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19CBBCF7" w:rsidR="00EC4299" w:rsidRDefault="00137248" w:rsidP="00EC4299">
      <w:pPr>
        <w:rPr>
          <w:rFonts w:ascii="Arial" w:hAnsi="Arial" w:cs="Arial"/>
        </w:rPr>
      </w:pPr>
      <w:r>
        <w:rPr>
          <w:rFonts w:ascii="Arial" w:hAnsi="Arial" w:cs="Arial"/>
          <w:noProof/>
          <w:sz w:val="16"/>
          <w:szCs w:val="16"/>
        </w:rPr>
        <w:drawing>
          <wp:anchor distT="0" distB="0" distL="114300" distR="114300" simplePos="0" relativeHeight="251658752" behindDoc="0" locked="0" layoutInCell="1" allowOverlap="1" wp14:anchorId="2F9E3998" wp14:editId="5C65CF42">
            <wp:simplePos x="0" y="0"/>
            <wp:positionH relativeFrom="column">
              <wp:posOffset>4024630</wp:posOffset>
            </wp:positionH>
            <wp:positionV relativeFrom="paragraph">
              <wp:posOffset>50165</wp:posOffset>
            </wp:positionV>
            <wp:extent cx="588645" cy="588010"/>
            <wp:effectExtent l="0" t="0" r="1905" b="254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645" cy="58801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smallCaps/>
          <w:noProof/>
          <w:sz w:val="16"/>
          <w:szCs w:val="16"/>
        </w:rPr>
        <w:drawing>
          <wp:inline distT="0" distB="0" distL="0" distR="0" wp14:anchorId="2FE9A9F2" wp14:editId="07BCF1B8">
            <wp:extent cx="694690" cy="70739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4532" cy="717412"/>
                    </a:xfrm>
                    <a:prstGeom prst="rect">
                      <a:avLst/>
                    </a:prstGeom>
                    <a:noFill/>
                  </pic:spPr>
                </pic:pic>
              </a:graphicData>
            </a:graphic>
          </wp:inline>
        </w:drawing>
      </w:r>
      <w:r w:rsidR="008770D4" w:rsidRPr="00453625">
        <w:rPr>
          <w:rFonts w:ascii="Arial" w:hAnsi="Arial" w:cs="Arial"/>
          <w:noProof/>
        </w:rPr>
        <w:drawing>
          <wp:anchor distT="0" distB="0" distL="114300" distR="114300" simplePos="0" relativeHeight="251657728" behindDoc="1" locked="0" layoutInCell="1" allowOverlap="1" wp14:anchorId="6FAC6CD5" wp14:editId="553EEC2D">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89685" w14:textId="421F1A2F" w:rsidR="00EC4299" w:rsidRPr="00453625" w:rsidRDefault="00EC4299" w:rsidP="00137248">
      <w:pPr>
        <w:rPr>
          <w:rFonts w:ascii="Arial" w:hAnsi="Arial" w:cs="Arial"/>
          <w:sz w:val="16"/>
          <w:szCs w:val="16"/>
        </w:rPr>
      </w:pPr>
      <w:r w:rsidRPr="00453625">
        <w:rPr>
          <w:rFonts w:ascii="Arial" w:hAnsi="Arial" w:cs="Arial"/>
          <w:sz w:val="16"/>
          <w:szCs w:val="16"/>
        </w:rPr>
        <w:t xml:space="preserve">  </w:t>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00137248">
        <w:rPr>
          <w:rFonts w:ascii="Arial" w:hAnsi="Arial" w:cs="Arial"/>
          <w:sz w:val="16"/>
          <w:szCs w:val="16"/>
        </w:rPr>
        <w:tab/>
      </w: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00137248">
        <w:rPr>
          <w:rFonts w:ascii="Arial" w:hAnsi="Arial" w:cs="Arial"/>
          <w:smallCaps/>
          <w:sz w:val="16"/>
          <w:szCs w:val="16"/>
        </w:rPr>
        <w:tab/>
      </w:r>
      <w:r w:rsidR="00137248">
        <w:rPr>
          <w:rFonts w:ascii="Arial" w:hAnsi="Arial" w:cs="Arial"/>
          <w:smallCaps/>
          <w:sz w:val="16"/>
          <w:szCs w:val="16"/>
        </w:rPr>
        <w:tab/>
      </w:r>
      <w:r w:rsidR="00137248">
        <w:rPr>
          <w:rFonts w:ascii="Arial" w:hAnsi="Arial" w:cs="Arial"/>
          <w:smallCaps/>
          <w:sz w:val="16"/>
          <w:szCs w:val="16"/>
        </w:rPr>
        <w:tab/>
      </w:r>
      <w:r w:rsidR="00137248">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3E3C617B"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r>
      <w:r w:rsidR="00137248">
        <w:rPr>
          <w:rFonts w:ascii="Arial" w:hAnsi="Arial" w:cs="Arial"/>
          <w:sz w:val="16"/>
          <w:szCs w:val="16"/>
          <w:lang w:val="sl-SI"/>
        </w:rPr>
        <w:tab/>
      </w:r>
      <w:r w:rsidRPr="00453625">
        <w:rPr>
          <w:rFonts w:ascii="Arial" w:hAnsi="Arial" w:cs="Arial"/>
          <w:sz w:val="16"/>
          <w:szCs w:val="16"/>
          <w:lang w:val="sl-SI"/>
        </w:rPr>
        <w:t>E: gp.mnz@gov.si</w:t>
      </w:r>
    </w:p>
    <w:p w14:paraId="7520DFF5" w14:textId="66FF1219"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137248">
        <w:rPr>
          <w:rFonts w:ascii="Arial" w:hAnsi="Arial" w:cs="Arial"/>
          <w:sz w:val="16"/>
          <w:szCs w:val="16"/>
          <w:lang w:val="sl-SI"/>
        </w:rPr>
        <w:tab/>
      </w:r>
      <w:r w:rsidR="00137248" w:rsidRPr="00137248">
        <w:rPr>
          <w:rFonts w:ascii="Arial" w:hAnsi="Arial" w:cs="Arial"/>
          <w:sz w:val="16"/>
          <w:szCs w:val="16"/>
          <w:lang w:val="sl-SI"/>
        </w:rPr>
        <w:t>www.gov.si</w:t>
      </w:r>
      <w:r w:rsidR="00A468CF">
        <w:rPr>
          <w:rFonts w:ascii="Arial" w:hAnsi="Arial" w:cs="Arial"/>
          <w:sz w:val="16"/>
          <w:szCs w:val="16"/>
          <w:lang w:val="sl-SI"/>
        </w:rPr>
        <w:t xml:space="preserve">                  </w:t>
      </w:r>
    </w:p>
    <w:p w14:paraId="093CA0CF"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57B7E93" w14:textId="2F169DF9" w:rsidR="00EC4299" w:rsidRPr="00836AC2" w:rsidRDefault="006936D6" w:rsidP="00EC4299">
      <w:pPr>
        <w:pStyle w:val="datumtevilka"/>
        <w:rPr>
          <w:sz w:val="22"/>
          <w:szCs w:val="22"/>
        </w:rPr>
      </w:pPr>
      <w:r w:rsidRPr="00836AC2">
        <w:t xml:space="preserve">Številka: </w:t>
      </w:r>
      <w:r w:rsidR="002B4C36" w:rsidRPr="002B4C36">
        <w:t>430-666/2025/</w:t>
      </w:r>
      <w:r w:rsidR="00514DF2">
        <w:t>7</w:t>
      </w:r>
      <w:r w:rsidR="002B4C36" w:rsidRPr="002B4C36">
        <w:t xml:space="preserve">   </w:t>
      </w:r>
    </w:p>
    <w:p w14:paraId="6DB37377" w14:textId="7C3A02A5" w:rsidR="00EC4299" w:rsidRPr="00453625" w:rsidRDefault="00EC4299" w:rsidP="00EC4299">
      <w:pPr>
        <w:pStyle w:val="datumtevilka"/>
        <w:tabs>
          <w:tab w:val="left" w:pos="1665"/>
        </w:tabs>
      </w:pPr>
      <w:r w:rsidRPr="00836AC2">
        <w:t xml:space="preserve">Datum: </w:t>
      </w:r>
      <w:r w:rsidR="00E77760" w:rsidRPr="00836AC2">
        <w:t xml:space="preserve"> </w:t>
      </w:r>
      <w:r w:rsidR="000B59EC" w:rsidRPr="00514DF2">
        <w:t>1</w:t>
      </w:r>
      <w:r w:rsidR="00514DF2" w:rsidRPr="00514DF2">
        <w:t>1</w:t>
      </w:r>
      <w:r w:rsidR="002B4C36" w:rsidRPr="00514DF2">
        <w:t xml:space="preserve">. </w:t>
      </w:r>
      <w:r w:rsidR="000B59EC" w:rsidRPr="00514DF2">
        <w:t>3</w:t>
      </w:r>
      <w:r w:rsidR="002B4C36" w:rsidRPr="00514DF2">
        <w:t>. 2026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B418875" w14:textId="77777777" w:rsidR="002B4C36" w:rsidRDefault="002B4C36" w:rsidP="002B4C36">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w:t>
      </w:r>
      <w:r>
        <w:rPr>
          <w:rFonts w:ascii="Arial" w:hAnsi="Arial" w:cs="Arial"/>
          <w:color w:val="000000" w:themeColor="text1"/>
          <w:sz w:val="46"/>
        </w:rPr>
        <w:t xml:space="preserve">storitev </w:t>
      </w:r>
    </w:p>
    <w:p w14:paraId="4C1CD150" w14:textId="77777777" w:rsidR="002B4C36" w:rsidRDefault="002B4C36" w:rsidP="002B4C36">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za </w:t>
      </w:r>
    </w:p>
    <w:p w14:paraId="0896B79E" w14:textId="55B348EB" w:rsidR="002B4C36" w:rsidRPr="00453625" w:rsidRDefault="002B4C36" w:rsidP="002B4C36">
      <w:pPr>
        <w:jc w:val="center"/>
        <w:rPr>
          <w:rFonts w:ascii="Arial" w:hAnsi="Arial" w:cs="Arial"/>
          <w:sz w:val="46"/>
        </w:rPr>
      </w:pPr>
      <w:bookmarkStart w:id="0" w:name="_Hlk188963791"/>
      <w:bookmarkStart w:id="1" w:name="_Hlk188963861"/>
      <w:r>
        <w:rPr>
          <w:rFonts w:ascii="Arial" w:hAnsi="Arial" w:cs="Arial"/>
          <w:sz w:val="46"/>
        </w:rPr>
        <w:t xml:space="preserve">izvedbo </w:t>
      </w:r>
      <w:bookmarkStart w:id="2" w:name="_Hlk219205500"/>
      <w:r w:rsidR="00526A4A">
        <w:rPr>
          <w:rFonts w:ascii="Arial" w:hAnsi="Arial" w:cs="Arial"/>
          <w:sz w:val="46"/>
        </w:rPr>
        <w:t xml:space="preserve">razvoja </w:t>
      </w:r>
      <w:r>
        <w:rPr>
          <w:rFonts w:ascii="Arial" w:hAnsi="Arial" w:cs="Arial"/>
          <w:sz w:val="46"/>
        </w:rPr>
        <w:t>aplikacij za mednarodna policijska sodelovanja</w:t>
      </w:r>
      <w:bookmarkEnd w:id="2"/>
      <w:r>
        <w:rPr>
          <w:rFonts w:ascii="Arial" w:hAnsi="Arial" w:cs="Arial"/>
          <w:sz w:val="46"/>
        </w:rPr>
        <w:t xml:space="preserve"> in njihovo vzdrževanje</w:t>
      </w:r>
      <w:bookmarkEnd w:id="0"/>
      <w:bookmarkEnd w:id="1"/>
      <w:r>
        <w:rPr>
          <w:rFonts w:ascii="Arial" w:hAnsi="Arial" w:cs="Arial"/>
          <w:sz w:val="46"/>
        </w:rPr>
        <w:t>,</w:t>
      </w:r>
      <w:r w:rsidRPr="00453625">
        <w:rPr>
          <w:rFonts w:ascii="Arial" w:hAnsi="Arial" w:cs="Arial"/>
          <w:sz w:val="46"/>
        </w:rPr>
        <w:t xml:space="preserve"> </w:t>
      </w:r>
    </w:p>
    <w:p w14:paraId="190EDBCD" w14:textId="77777777" w:rsidR="002B4C36" w:rsidRPr="00453625" w:rsidRDefault="002B4C36" w:rsidP="002B4C36">
      <w:pPr>
        <w:jc w:val="center"/>
        <w:rPr>
          <w:rFonts w:ascii="Arial" w:hAnsi="Arial" w:cs="Arial"/>
          <w:sz w:val="46"/>
        </w:rPr>
      </w:pPr>
      <w:r w:rsidRPr="00453625">
        <w:rPr>
          <w:rFonts w:ascii="Arial" w:hAnsi="Arial" w:cs="Arial"/>
          <w:sz w:val="46"/>
        </w:rPr>
        <w:t xml:space="preserve">št. </w:t>
      </w:r>
      <w:r>
        <w:rPr>
          <w:rFonts w:ascii="Arial" w:hAnsi="Arial" w:cs="Arial"/>
          <w:sz w:val="46"/>
        </w:rPr>
        <w:t>430-666/2025</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030A5D80" w14:textId="77777777" w:rsidR="00893B21" w:rsidRDefault="00893B21" w:rsidP="00EC4299">
      <w:pPr>
        <w:rPr>
          <w:rFonts w:ascii="Arial" w:hAnsi="Arial" w:cs="Arial"/>
        </w:rPr>
      </w:pPr>
    </w:p>
    <w:p w14:paraId="1B068853" w14:textId="77777777" w:rsidR="00893B21" w:rsidRDefault="00893B21" w:rsidP="00EC4299">
      <w:pPr>
        <w:rPr>
          <w:rFonts w:ascii="Arial" w:hAnsi="Arial" w:cs="Arial"/>
        </w:rPr>
      </w:pPr>
    </w:p>
    <w:p w14:paraId="7F07305B" w14:textId="77777777" w:rsidR="00893B21" w:rsidRDefault="00893B21" w:rsidP="00EC4299">
      <w:pPr>
        <w:rPr>
          <w:rFonts w:ascii="Arial" w:hAnsi="Arial" w:cs="Arial"/>
        </w:rPr>
      </w:pPr>
    </w:p>
    <w:p w14:paraId="5ECBE5E2" w14:textId="77777777" w:rsidR="00893B21" w:rsidRDefault="00893B21"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46E4657C" w14:textId="74829D08" w:rsidR="00FA07FD" w:rsidRDefault="00685665" w:rsidP="00FA07FD">
      <w:pPr>
        <w:spacing w:line="260" w:lineRule="exact"/>
        <w:jc w:val="center"/>
        <w:rPr>
          <w:rFonts w:ascii="Arial" w:hAnsi="Arial" w:cs="Arial"/>
          <w:color w:val="00B0F0"/>
          <w:sz w:val="28"/>
          <w:szCs w:val="28"/>
        </w:rPr>
      </w:pPr>
      <w:r>
        <w:rPr>
          <w:rFonts w:ascii="Arial" w:hAnsi="Arial" w:cs="Arial"/>
          <w:sz w:val="28"/>
          <w:szCs w:val="28"/>
        </w:rPr>
        <w:t xml:space="preserve">financirano oz. </w:t>
      </w:r>
      <w:r w:rsidR="009C03DD">
        <w:rPr>
          <w:rFonts w:ascii="Arial" w:hAnsi="Arial" w:cs="Arial"/>
          <w:sz w:val="28"/>
          <w:szCs w:val="28"/>
        </w:rPr>
        <w:t>so</w:t>
      </w:r>
      <w:r w:rsidR="00FA07FD" w:rsidRPr="003E4964">
        <w:rPr>
          <w:rFonts w:ascii="Arial" w:hAnsi="Arial" w:cs="Arial"/>
          <w:sz w:val="28"/>
          <w:szCs w:val="28"/>
        </w:rPr>
        <w:t xml:space="preserve">financirano iz sredstev </w:t>
      </w:r>
      <w:bookmarkStart w:id="3" w:name="_Hlk191988025"/>
      <w:r w:rsidR="00FA07FD" w:rsidRPr="003E4964">
        <w:rPr>
          <w:rFonts w:ascii="Arial" w:hAnsi="Arial" w:cs="Arial"/>
          <w:sz w:val="28"/>
          <w:szCs w:val="28"/>
        </w:rPr>
        <w:t>Instrumenta za finančno podporo za upravljanje meja in vizumsko politiko</w:t>
      </w:r>
      <w:bookmarkEnd w:id="3"/>
      <w:r w:rsidR="00FA07FD">
        <w:rPr>
          <w:rFonts w:ascii="Arial" w:hAnsi="Arial" w:cs="Arial"/>
          <w:sz w:val="28"/>
          <w:szCs w:val="28"/>
        </w:rPr>
        <w:t xml:space="preserve"> (BMVI)</w:t>
      </w:r>
    </w:p>
    <w:p w14:paraId="17AAE1C5" w14:textId="77777777" w:rsidR="00A13C75" w:rsidRPr="00A13C75" w:rsidRDefault="0019065A" w:rsidP="00CC1C97">
      <w:pPr>
        <w:spacing w:line="260" w:lineRule="exact"/>
        <w:jc w:val="center"/>
        <w:rPr>
          <w:rFonts w:ascii="Arial" w:hAnsi="Arial" w:cs="Arial"/>
          <w:b/>
          <w:sz w:val="20"/>
          <w:szCs w:val="20"/>
        </w:rPr>
      </w:pPr>
      <w:r w:rsidRPr="00453625">
        <w:rPr>
          <w:rFonts w:ascii="Arial" w:hAnsi="Arial" w:cs="Arial"/>
          <w:b/>
        </w:rPr>
        <w:br w:type="page"/>
      </w:r>
      <w:r w:rsidR="00A13C75" w:rsidRPr="00A13C75">
        <w:rPr>
          <w:rFonts w:ascii="Arial" w:hAnsi="Arial" w:cs="Arial"/>
          <w:b/>
          <w:sz w:val="20"/>
          <w:szCs w:val="20"/>
        </w:rPr>
        <w:lastRenderedPageBreak/>
        <w:t>KAZALO</w:t>
      </w:r>
    </w:p>
    <w:p w14:paraId="7769B17D" w14:textId="77777777" w:rsidR="00A13C75" w:rsidRPr="00A13C75" w:rsidRDefault="00A13C75" w:rsidP="00CC1C97">
      <w:pPr>
        <w:spacing w:line="260" w:lineRule="exact"/>
        <w:jc w:val="center"/>
        <w:rPr>
          <w:rFonts w:ascii="Arial" w:hAnsi="Arial" w:cs="Arial"/>
          <w:b/>
          <w:sz w:val="20"/>
          <w:szCs w:val="20"/>
        </w:rPr>
      </w:pPr>
    </w:p>
    <w:p w14:paraId="2FF0CE6E" w14:textId="05E9DA55" w:rsidR="00CC1C97" w:rsidRPr="00A13C75" w:rsidRDefault="00CC1C97" w:rsidP="00A13C75">
      <w:pPr>
        <w:spacing w:line="276" w:lineRule="auto"/>
        <w:jc w:val="center"/>
        <w:rPr>
          <w:rFonts w:ascii="Arial" w:hAnsi="Arial" w:cs="Arial"/>
          <w:sz w:val="20"/>
          <w:szCs w:val="20"/>
        </w:rPr>
      </w:pPr>
      <w:r w:rsidRPr="00A13C75">
        <w:rPr>
          <w:rFonts w:ascii="Arial" w:hAnsi="Arial" w:cs="Arial"/>
          <w:sz w:val="20"/>
          <w:szCs w:val="20"/>
        </w:rPr>
        <w:t xml:space="preserve"> </w:t>
      </w:r>
    </w:p>
    <w:p w14:paraId="070F3A4D" w14:textId="26CDF8D7" w:rsidR="006B5AB7" w:rsidRPr="006B5AB7" w:rsidRDefault="00CC1C97" w:rsidP="006B5AB7">
      <w:pPr>
        <w:pStyle w:val="Kazalovsebine1"/>
        <w:spacing w:before="0" w:line="260" w:lineRule="exact"/>
        <w:rPr>
          <w:rFonts w:eastAsiaTheme="minorEastAsia"/>
          <w:bCs w:val="0"/>
          <w:caps w:val="0"/>
          <w:kern w:val="2"/>
          <w14:ligatures w14:val="standardContextual"/>
        </w:rPr>
      </w:pPr>
      <w:r w:rsidRPr="006B5AB7">
        <w:fldChar w:fldCharType="begin"/>
      </w:r>
      <w:r w:rsidRPr="006B5AB7">
        <w:instrText xml:space="preserve"> TOC \o "1-3" \h \z \u </w:instrText>
      </w:r>
      <w:r w:rsidRPr="006B5AB7">
        <w:fldChar w:fldCharType="separate"/>
      </w:r>
      <w:hyperlink w:anchor="_Toc222477791" w:history="1">
        <w:r w:rsidR="006B5AB7" w:rsidRPr="006B5AB7">
          <w:rPr>
            <w:rStyle w:val="Hiperpovezava"/>
          </w:rPr>
          <w:t>1</w:t>
        </w:r>
        <w:r w:rsidR="006B5AB7" w:rsidRPr="006B5AB7">
          <w:rPr>
            <w:rFonts w:eastAsiaTheme="minorEastAsia"/>
            <w:bCs w:val="0"/>
            <w:caps w:val="0"/>
            <w:kern w:val="2"/>
            <w14:ligatures w14:val="standardContextual"/>
          </w:rPr>
          <w:tab/>
        </w:r>
        <w:r w:rsidR="006B5AB7" w:rsidRPr="006B5AB7">
          <w:rPr>
            <w:rStyle w:val="Hiperpovezava"/>
          </w:rPr>
          <w:t>NAROČNIK</w:t>
        </w:r>
        <w:r w:rsidR="006B5AB7" w:rsidRPr="006B5AB7">
          <w:rPr>
            <w:webHidden/>
          </w:rPr>
          <w:tab/>
        </w:r>
        <w:r w:rsidR="006B5AB7" w:rsidRPr="006B5AB7">
          <w:rPr>
            <w:webHidden/>
          </w:rPr>
          <w:fldChar w:fldCharType="begin"/>
        </w:r>
        <w:r w:rsidR="006B5AB7" w:rsidRPr="006B5AB7">
          <w:rPr>
            <w:webHidden/>
          </w:rPr>
          <w:instrText xml:space="preserve"> PAGEREF _Toc222477791 \h </w:instrText>
        </w:r>
        <w:r w:rsidR="006B5AB7" w:rsidRPr="006B5AB7">
          <w:rPr>
            <w:webHidden/>
          </w:rPr>
        </w:r>
        <w:r w:rsidR="006B5AB7" w:rsidRPr="006B5AB7">
          <w:rPr>
            <w:webHidden/>
          </w:rPr>
          <w:fldChar w:fldCharType="separate"/>
        </w:r>
        <w:r w:rsidR="005B1B5C">
          <w:rPr>
            <w:webHidden/>
          </w:rPr>
          <w:t>3</w:t>
        </w:r>
        <w:r w:rsidR="006B5AB7" w:rsidRPr="006B5AB7">
          <w:rPr>
            <w:webHidden/>
          </w:rPr>
          <w:fldChar w:fldCharType="end"/>
        </w:r>
      </w:hyperlink>
    </w:p>
    <w:p w14:paraId="6E3C4302" w14:textId="74519875"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792" w:history="1">
        <w:r w:rsidR="006B5AB7" w:rsidRPr="006B5AB7">
          <w:rPr>
            <w:rStyle w:val="Hiperpovezava"/>
          </w:rPr>
          <w:t>2</w:t>
        </w:r>
        <w:r w:rsidR="006B5AB7" w:rsidRPr="006B5AB7">
          <w:rPr>
            <w:rFonts w:eastAsiaTheme="minorEastAsia"/>
            <w:bCs w:val="0"/>
            <w:caps w:val="0"/>
            <w:kern w:val="2"/>
            <w14:ligatures w14:val="standardContextual"/>
          </w:rPr>
          <w:tab/>
        </w:r>
        <w:r w:rsidR="006B5AB7" w:rsidRPr="006B5AB7">
          <w:rPr>
            <w:rStyle w:val="Hiperpovezava"/>
          </w:rPr>
          <w:t>OZNAKA IN PREDMET JAVNEGA NAROČILA TER SEZNANITEV PONUDNIKOV S SOFINANCIRANJEM PREDMETA JAVNEGA NAROČILA IZ EU SKLADOV</w:t>
        </w:r>
        <w:r w:rsidR="006B5AB7" w:rsidRPr="006B5AB7">
          <w:rPr>
            <w:webHidden/>
          </w:rPr>
          <w:tab/>
        </w:r>
        <w:r w:rsidR="006B5AB7" w:rsidRPr="006B5AB7">
          <w:rPr>
            <w:webHidden/>
          </w:rPr>
          <w:fldChar w:fldCharType="begin"/>
        </w:r>
        <w:r w:rsidR="006B5AB7" w:rsidRPr="006B5AB7">
          <w:rPr>
            <w:webHidden/>
          </w:rPr>
          <w:instrText xml:space="preserve"> PAGEREF _Toc222477792 \h </w:instrText>
        </w:r>
        <w:r w:rsidR="006B5AB7" w:rsidRPr="006B5AB7">
          <w:rPr>
            <w:webHidden/>
          </w:rPr>
        </w:r>
        <w:r w:rsidR="006B5AB7" w:rsidRPr="006B5AB7">
          <w:rPr>
            <w:webHidden/>
          </w:rPr>
          <w:fldChar w:fldCharType="separate"/>
        </w:r>
        <w:r>
          <w:rPr>
            <w:webHidden/>
          </w:rPr>
          <w:t>3</w:t>
        </w:r>
        <w:r w:rsidR="006B5AB7" w:rsidRPr="006B5AB7">
          <w:rPr>
            <w:webHidden/>
          </w:rPr>
          <w:fldChar w:fldCharType="end"/>
        </w:r>
      </w:hyperlink>
    </w:p>
    <w:p w14:paraId="18E395EC" w14:textId="05C65FF1"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793" w:history="1">
        <w:r w:rsidR="006B5AB7" w:rsidRPr="006B5AB7">
          <w:rPr>
            <w:rStyle w:val="Hiperpovezava"/>
          </w:rPr>
          <w:t xml:space="preserve">3 </w:t>
        </w:r>
        <w:r w:rsidR="006B5AB7">
          <w:rPr>
            <w:rStyle w:val="Hiperpovezava"/>
          </w:rPr>
          <w:tab/>
        </w:r>
        <w:r w:rsidR="006B5AB7" w:rsidRPr="006B5AB7">
          <w:rPr>
            <w:rStyle w:val="Hiperpovezava"/>
          </w:rPr>
          <w:t>PREDVIDEN OBSEG JAVNEGA NAROČILA, KRAJ IZVEDBE STORITVE, ROK IZVEDBE</w:t>
        </w:r>
        <w:r w:rsidR="006B5AB7" w:rsidRPr="006B5AB7">
          <w:rPr>
            <w:webHidden/>
          </w:rPr>
          <w:tab/>
        </w:r>
        <w:r w:rsidR="006B5AB7" w:rsidRPr="006B5AB7">
          <w:rPr>
            <w:webHidden/>
          </w:rPr>
          <w:fldChar w:fldCharType="begin"/>
        </w:r>
        <w:r w:rsidR="006B5AB7" w:rsidRPr="006B5AB7">
          <w:rPr>
            <w:webHidden/>
          </w:rPr>
          <w:instrText xml:space="preserve"> PAGEREF _Toc222477793 \h </w:instrText>
        </w:r>
        <w:r w:rsidR="006B5AB7" w:rsidRPr="006B5AB7">
          <w:rPr>
            <w:webHidden/>
          </w:rPr>
        </w:r>
        <w:r w:rsidR="006B5AB7" w:rsidRPr="006B5AB7">
          <w:rPr>
            <w:webHidden/>
          </w:rPr>
          <w:fldChar w:fldCharType="separate"/>
        </w:r>
        <w:r>
          <w:rPr>
            <w:webHidden/>
          </w:rPr>
          <w:t>4</w:t>
        </w:r>
        <w:r w:rsidR="006B5AB7" w:rsidRPr="006B5AB7">
          <w:rPr>
            <w:webHidden/>
          </w:rPr>
          <w:fldChar w:fldCharType="end"/>
        </w:r>
      </w:hyperlink>
    </w:p>
    <w:p w14:paraId="6DFB2B50" w14:textId="57A8F424" w:rsidR="006B5AB7" w:rsidRPr="006B5AB7" w:rsidRDefault="005B1B5C" w:rsidP="006B5AB7">
      <w:pPr>
        <w:pStyle w:val="Kazalovsebine2"/>
        <w:rPr>
          <w:rFonts w:eastAsiaTheme="minorEastAsia"/>
          <w:color w:val="auto"/>
          <w:kern w:val="2"/>
          <w14:ligatures w14:val="standardContextual"/>
        </w:rPr>
      </w:pPr>
      <w:hyperlink w:anchor="_Toc222477794" w:history="1">
        <w:r w:rsidR="006B5AB7" w:rsidRPr="006B5AB7">
          <w:rPr>
            <w:rStyle w:val="Hiperpovezava"/>
          </w:rPr>
          <w:t>3.1</w:t>
        </w:r>
        <w:r w:rsidR="006B5AB7" w:rsidRPr="006B5AB7">
          <w:rPr>
            <w:rFonts w:eastAsiaTheme="minorEastAsia"/>
            <w:color w:val="auto"/>
            <w:kern w:val="2"/>
            <w14:ligatures w14:val="standardContextual"/>
          </w:rPr>
          <w:tab/>
        </w:r>
        <w:r w:rsidR="006B5AB7" w:rsidRPr="006B5AB7">
          <w:rPr>
            <w:rStyle w:val="Hiperpovezava"/>
          </w:rPr>
          <w:t>Predviden obseg javnega naročila</w:t>
        </w:r>
        <w:r w:rsidR="006B5AB7" w:rsidRPr="006B5AB7">
          <w:rPr>
            <w:webHidden/>
          </w:rPr>
          <w:tab/>
        </w:r>
        <w:r w:rsidR="006B5AB7" w:rsidRPr="006B5AB7">
          <w:rPr>
            <w:webHidden/>
          </w:rPr>
          <w:fldChar w:fldCharType="begin"/>
        </w:r>
        <w:r w:rsidR="006B5AB7" w:rsidRPr="006B5AB7">
          <w:rPr>
            <w:webHidden/>
          </w:rPr>
          <w:instrText xml:space="preserve"> PAGEREF _Toc222477794 \h </w:instrText>
        </w:r>
        <w:r w:rsidR="006B5AB7" w:rsidRPr="006B5AB7">
          <w:rPr>
            <w:webHidden/>
          </w:rPr>
        </w:r>
        <w:r w:rsidR="006B5AB7" w:rsidRPr="006B5AB7">
          <w:rPr>
            <w:webHidden/>
          </w:rPr>
          <w:fldChar w:fldCharType="separate"/>
        </w:r>
        <w:r>
          <w:rPr>
            <w:webHidden/>
          </w:rPr>
          <w:t>4</w:t>
        </w:r>
        <w:r w:rsidR="006B5AB7" w:rsidRPr="006B5AB7">
          <w:rPr>
            <w:webHidden/>
          </w:rPr>
          <w:fldChar w:fldCharType="end"/>
        </w:r>
      </w:hyperlink>
    </w:p>
    <w:p w14:paraId="57B99F30" w14:textId="07452925" w:rsidR="006B5AB7" w:rsidRPr="006B5AB7" w:rsidRDefault="005B1B5C" w:rsidP="006B5AB7">
      <w:pPr>
        <w:pStyle w:val="Kazalovsebine2"/>
        <w:rPr>
          <w:rFonts w:eastAsiaTheme="minorEastAsia"/>
          <w:color w:val="auto"/>
          <w:kern w:val="2"/>
          <w14:ligatures w14:val="standardContextual"/>
        </w:rPr>
      </w:pPr>
      <w:hyperlink w:anchor="_Toc222477795" w:history="1">
        <w:r w:rsidR="006B5AB7" w:rsidRPr="006B5AB7">
          <w:rPr>
            <w:rStyle w:val="Hiperpovezava"/>
          </w:rPr>
          <w:t>3.2</w:t>
        </w:r>
        <w:r w:rsidR="006B5AB7" w:rsidRPr="006B5AB7">
          <w:rPr>
            <w:rFonts w:eastAsiaTheme="minorEastAsia"/>
            <w:color w:val="auto"/>
            <w:kern w:val="2"/>
            <w14:ligatures w14:val="standardContextual"/>
          </w:rPr>
          <w:tab/>
        </w:r>
        <w:r w:rsidR="006B5AB7" w:rsidRPr="006B5AB7">
          <w:rPr>
            <w:rStyle w:val="Hiperpovezava"/>
          </w:rPr>
          <w:t>Kraj izvajanja storitev</w:t>
        </w:r>
        <w:r w:rsidR="006B5AB7" w:rsidRPr="006B5AB7">
          <w:rPr>
            <w:webHidden/>
          </w:rPr>
          <w:tab/>
        </w:r>
        <w:r w:rsidR="006B5AB7" w:rsidRPr="006B5AB7">
          <w:rPr>
            <w:webHidden/>
          </w:rPr>
          <w:fldChar w:fldCharType="begin"/>
        </w:r>
        <w:r w:rsidR="006B5AB7" w:rsidRPr="006B5AB7">
          <w:rPr>
            <w:webHidden/>
          </w:rPr>
          <w:instrText xml:space="preserve"> PAGEREF _Toc222477795 \h </w:instrText>
        </w:r>
        <w:r w:rsidR="006B5AB7" w:rsidRPr="006B5AB7">
          <w:rPr>
            <w:webHidden/>
          </w:rPr>
        </w:r>
        <w:r w:rsidR="006B5AB7" w:rsidRPr="006B5AB7">
          <w:rPr>
            <w:webHidden/>
          </w:rPr>
          <w:fldChar w:fldCharType="separate"/>
        </w:r>
        <w:r>
          <w:rPr>
            <w:webHidden/>
          </w:rPr>
          <w:t>4</w:t>
        </w:r>
        <w:r w:rsidR="006B5AB7" w:rsidRPr="006B5AB7">
          <w:rPr>
            <w:webHidden/>
          </w:rPr>
          <w:fldChar w:fldCharType="end"/>
        </w:r>
      </w:hyperlink>
    </w:p>
    <w:p w14:paraId="071CC97C" w14:textId="451374D7" w:rsidR="006B5AB7" w:rsidRPr="006B5AB7" w:rsidRDefault="005B1B5C" w:rsidP="006B5AB7">
      <w:pPr>
        <w:pStyle w:val="Kazalovsebine2"/>
        <w:rPr>
          <w:rFonts w:eastAsiaTheme="minorEastAsia"/>
          <w:color w:val="auto"/>
          <w:kern w:val="2"/>
          <w14:ligatures w14:val="standardContextual"/>
        </w:rPr>
      </w:pPr>
      <w:hyperlink w:anchor="_Toc222477796" w:history="1">
        <w:r w:rsidR="006B5AB7" w:rsidRPr="006B5AB7">
          <w:rPr>
            <w:rStyle w:val="Hiperpovezava"/>
          </w:rPr>
          <w:t>3.3</w:t>
        </w:r>
        <w:r w:rsidR="006B5AB7" w:rsidRPr="006B5AB7">
          <w:rPr>
            <w:rFonts w:eastAsiaTheme="minorEastAsia"/>
            <w:color w:val="auto"/>
            <w:kern w:val="2"/>
            <w14:ligatures w14:val="standardContextual"/>
          </w:rPr>
          <w:tab/>
        </w:r>
        <w:r w:rsidR="006B5AB7" w:rsidRPr="006B5AB7">
          <w:rPr>
            <w:rStyle w:val="Hiperpovezava"/>
          </w:rPr>
          <w:t>Roki izvedbe storitve</w:t>
        </w:r>
        <w:r w:rsidR="006B5AB7" w:rsidRPr="006B5AB7">
          <w:rPr>
            <w:webHidden/>
          </w:rPr>
          <w:tab/>
        </w:r>
        <w:r w:rsidR="006B5AB7" w:rsidRPr="006B5AB7">
          <w:rPr>
            <w:webHidden/>
          </w:rPr>
          <w:fldChar w:fldCharType="begin"/>
        </w:r>
        <w:r w:rsidR="006B5AB7" w:rsidRPr="006B5AB7">
          <w:rPr>
            <w:webHidden/>
          </w:rPr>
          <w:instrText xml:space="preserve"> PAGEREF _Toc222477796 \h </w:instrText>
        </w:r>
        <w:r w:rsidR="006B5AB7" w:rsidRPr="006B5AB7">
          <w:rPr>
            <w:webHidden/>
          </w:rPr>
        </w:r>
        <w:r w:rsidR="006B5AB7" w:rsidRPr="006B5AB7">
          <w:rPr>
            <w:webHidden/>
          </w:rPr>
          <w:fldChar w:fldCharType="separate"/>
        </w:r>
        <w:r>
          <w:rPr>
            <w:webHidden/>
          </w:rPr>
          <w:t>4</w:t>
        </w:r>
        <w:r w:rsidR="006B5AB7" w:rsidRPr="006B5AB7">
          <w:rPr>
            <w:webHidden/>
          </w:rPr>
          <w:fldChar w:fldCharType="end"/>
        </w:r>
      </w:hyperlink>
    </w:p>
    <w:p w14:paraId="766A53BD" w14:textId="625B17C2"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797" w:history="1">
        <w:r w:rsidR="006B5AB7" w:rsidRPr="006B5AB7">
          <w:rPr>
            <w:rStyle w:val="Hiperpovezava"/>
          </w:rPr>
          <w:t>4</w:t>
        </w:r>
        <w:r w:rsidR="006B5AB7" w:rsidRPr="006B5AB7">
          <w:rPr>
            <w:rFonts w:eastAsiaTheme="minorEastAsia"/>
            <w:bCs w:val="0"/>
            <w:caps w:val="0"/>
            <w:kern w:val="2"/>
            <w14:ligatures w14:val="standardContextual"/>
          </w:rPr>
          <w:tab/>
        </w:r>
        <w:r w:rsidR="006B5AB7" w:rsidRPr="006B5AB7">
          <w:rPr>
            <w:rStyle w:val="Hiperpovezava"/>
          </w:rPr>
          <w:t>ROK IN NAČIN PREDLOŽITVE PONUDBE</w:t>
        </w:r>
        <w:r w:rsidR="006B5AB7" w:rsidRPr="006B5AB7">
          <w:rPr>
            <w:webHidden/>
          </w:rPr>
          <w:tab/>
        </w:r>
        <w:r w:rsidR="006B5AB7" w:rsidRPr="006B5AB7">
          <w:rPr>
            <w:webHidden/>
          </w:rPr>
          <w:fldChar w:fldCharType="begin"/>
        </w:r>
        <w:r w:rsidR="006B5AB7" w:rsidRPr="006B5AB7">
          <w:rPr>
            <w:webHidden/>
          </w:rPr>
          <w:instrText xml:space="preserve"> PAGEREF _Toc222477797 \h </w:instrText>
        </w:r>
        <w:r w:rsidR="006B5AB7" w:rsidRPr="006B5AB7">
          <w:rPr>
            <w:webHidden/>
          </w:rPr>
        </w:r>
        <w:r w:rsidR="006B5AB7" w:rsidRPr="006B5AB7">
          <w:rPr>
            <w:webHidden/>
          </w:rPr>
          <w:fldChar w:fldCharType="separate"/>
        </w:r>
        <w:r>
          <w:rPr>
            <w:webHidden/>
          </w:rPr>
          <w:t>4</w:t>
        </w:r>
        <w:r w:rsidR="006B5AB7" w:rsidRPr="006B5AB7">
          <w:rPr>
            <w:webHidden/>
          </w:rPr>
          <w:fldChar w:fldCharType="end"/>
        </w:r>
      </w:hyperlink>
    </w:p>
    <w:p w14:paraId="681B749E" w14:textId="0C4DF7A7" w:rsidR="006B5AB7" w:rsidRPr="006B5AB7" w:rsidRDefault="005B1B5C" w:rsidP="006B5AB7">
      <w:pPr>
        <w:pStyle w:val="Kazalovsebine2"/>
        <w:rPr>
          <w:rFonts w:eastAsiaTheme="minorEastAsia"/>
          <w:color w:val="auto"/>
          <w:kern w:val="2"/>
          <w14:ligatures w14:val="standardContextual"/>
        </w:rPr>
      </w:pPr>
      <w:hyperlink w:anchor="_Toc222477798" w:history="1">
        <w:r w:rsidR="006B5AB7" w:rsidRPr="006B5AB7">
          <w:rPr>
            <w:rStyle w:val="Hiperpovezava"/>
          </w:rPr>
          <w:t>4.1</w:t>
        </w:r>
        <w:r w:rsidR="006B5AB7" w:rsidRPr="006B5AB7">
          <w:rPr>
            <w:rFonts w:eastAsiaTheme="minorEastAsia"/>
            <w:color w:val="auto"/>
            <w:kern w:val="2"/>
            <w14:ligatures w14:val="standardContextual"/>
          </w:rPr>
          <w:tab/>
        </w:r>
        <w:r w:rsidR="006B5AB7" w:rsidRPr="006B5AB7">
          <w:rPr>
            <w:rStyle w:val="Hiperpovezava"/>
          </w:rPr>
          <w:t>Predložitev ponudbe v sistemu e-JN</w:t>
        </w:r>
        <w:r w:rsidR="006B5AB7" w:rsidRPr="006B5AB7">
          <w:rPr>
            <w:webHidden/>
          </w:rPr>
          <w:tab/>
        </w:r>
        <w:r w:rsidR="006B5AB7" w:rsidRPr="006B5AB7">
          <w:rPr>
            <w:webHidden/>
          </w:rPr>
          <w:fldChar w:fldCharType="begin"/>
        </w:r>
        <w:r w:rsidR="006B5AB7" w:rsidRPr="006B5AB7">
          <w:rPr>
            <w:webHidden/>
          </w:rPr>
          <w:instrText xml:space="preserve"> PAGEREF _Toc222477798 \h </w:instrText>
        </w:r>
        <w:r w:rsidR="006B5AB7" w:rsidRPr="006B5AB7">
          <w:rPr>
            <w:webHidden/>
          </w:rPr>
        </w:r>
        <w:r w:rsidR="006B5AB7" w:rsidRPr="006B5AB7">
          <w:rPr>
            <w:webHidden/>
          </w:rPr>
          <w:fldChar w:fldCharType="separate"/>
        </w:r>
        <w:r>
          <w:rPr>
            <w:webHidden/>
          </w:rPr>
          <w:t>4</w:t>
        </w:r>
        <w:r w:rsidR="006B5AB7" w:rsidRPr="006B5AB7">
          <w:rPr>
            <w:webHidden/>
          </w:rPr>
          <w:fldChar w:fldCharType="end"/>
        </w:r>
      </w:hyperlink>
    </w:p>
    <w:p w14:paraId="0055AE17" w14:textId="21A972FC"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799" w:history="1">
        <w:r w:rsidR="006B5AB7" w:rsidRPr="006B5AB7">
          <w:rPr>
            <w:rStyle w:val="Hiperpovezava"/>
          </w:rPr>
          <w:t>5</w:t>
        </w:r>
        <w:r w:rsidR="006B5AB7" w:rsidRPr="006B5AB7">
          <w:rPr>
            <w:rFonts w:eastAsiaTheme="minorEastAsia"/>
            <w:bCs w:val="0"/>
            <w:caps w:val="0"/>
            <w:kern w:val="2"/>
            <w14:ligatures w14:val="standardContextual"/>
          </w:rPr>
          <w:tab/>
        </w:r>
        <w:r w:rsidR="006B5AB7" w:rsidRPr="006B5AB7">
          <w:rPr>
            <w:rStyle w:val="Hiperpovezava"/>
          </w:rPr>
          <w:t>ODPIRANJE PONUDB</w:t>
        </w:r>
        <w:r w:rsidR="006B5AB7" w:rsidRPr="006B5AB7">
          <w:rPr>
            <w:webHidden/>
          </w:rPr>
          <w:tab/>
        </w:r>
        <w:r w:rsidR="006B5AB7" w:rsidRPr="006B5AB7">
          <w:rPr>
            <w:webHidden/>
          </w:rPr>
          <w:fldChar w:fldCharType="begin"/>
        </w:r>
        <w:r w:rsidR="006B5AB7" w:rsidRPr="006B5AB7">
          <w:rPr>
            <w:webHidden/>
          </w:rPr>
          <w:instrText xml:space="preserve"> PAGEREF _Toc222477799 \h </w:instrText>
        </w:r>
        <w:r w:rsidR="006B5AB7" w:rsidRPr="006B5AB7">
          <w:rPr>
            <w:webHidden/>
          </w:rPr>
        </w:r>
        <w:r w:rsidR="006B5AB7" w:rsidRPr="006B5AB7">
          <w:rPr>
            <w:webHidden/>
          </w:rPr>
          <w:fldChar w:fldCharType="separate"/>
        </w:r>
        <w:r>
          <w:rPr>
            <w:webHidden/>
          </w:rPr>
          <w:t>5</w:t>
        </w:r>
        <w:r w:rsidR="006B5AB7" w:rsidRPr="006B5AB7">
          <w:rPr>
            <w:webHidden/>
          </w:rPr>
          <w:fldChar w:fldCharType="end"/>
        </w:r>
      </w:hyperlink>
    </w:p>
    <w:p w14:paraId="72044FEA" w14:textId="284DA13C"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800" w:history="1">
        <w:r w:rsidR="006B5AB7" w:rsidRPr="006B5AB7">
          <w:rPr>
            <w:rStyle w:val="Hiperpovezava"/>
          </w:rPr>
          <w:t>6</w:t>
        </w:r>
        <w:r w:rsidR="006B5AB7" w:rsidRPr="006B5AB7">
          <w:rPr>
            <w:rFonts w:eastAsiaTheme="minorEastAsia"/>
            <w:bCs w:val="0"/>
            <w:caps w:val="0"/>
            <w:kern w:val="2"/>
            <w14:ligatures w14:val="standardContextual"/>
          </w:rPr>
          <w:tab/>
        </w:r>
        <w:r w:rsidR="006B5AB7" w:rsidRPr="006B5AB7">
          <w:rPr>
            <w:rStyle w:val="Hiperpovezava"/>
          </w:rPr>
          <w:t>DODATNA OBVESTILA IN POJASNILA</w:t>
        </w:r>
        <w:r w:rsidR="006B5AB7" w:rsidRPr="006B5AB7">
          <w:rPr>
            <w:webHidden/>
          </w:rPr>
          <w:tab/>
        </w:r>
        <w:r w:rsidR="006B5AB7" w:rsidRPr="006B5AB7">
          <w:rPr>
            <w:webHidden/>
          </w:rPr>
          <w:fldChar w:fldCharType="begin"/>
        </w:r>
        <w:r w:rsidR="006B5AB7" w:rsidRPr="006B5AB7">
          <w:rPr>
            <w:webHidden/>
          </w:rPr>
          <w:instrText xml:space="preserve"> PAGEREF _Toc222477800 \h </w:instrText>
        </w:r>
        <w:r w:rsidR="006B5AB7" w:rsidRPr="006B5AB7">
          <w:rPr>
            <w:webHidden/>
          </w:rPr>
        </w:r>
        <w:r w:rsidR="006B5AB7" w:rsidRPr="006B5AB7">
          <w:rPr>
            <w:webHidden/>
          </w:rPr>
          <w:fldChar w:fldCharType="separate"/>
        </w:r>
        <w:r>
          <w:rPr>
            <w:webHidden/>
          </w:rPr>
          <w:t>5</w:t>
        </w:r>
        <w:r w:rsidR="006B5AB7" w:rsidRPr="006B5AB7">
          <w:rPr>
            <w:webHidden/>
          </w:rPr>
          <w:fldChar w:fldCharType="end"/>
        </w:r>
      </w:hyperlink>
    </w:p>
    <w:p w14:paraId="2A7AC09E" w14:textId="63D1806C"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801" w:history="1">
        <w:r w:rsidR="006B5AB7" w:rsidRPr="006B5AB7">
          <w:rPr>
            <w:rStyle w:val="Hiperpovezava"/>
          </w:rPr>
          <w:t>7</w:t>
        </w:r>
        <w:r w:rsidR="006B5AB7" w:rsidRPr="006B5AB7">
          <w:rPr>
            <w:rFonts w:eastAsiaTheme="minorEastAsia"/>
            <w:bCs w:val="0"/>
            <w:caps w:val="0"/>
            <w:kern w:val="2"/>
            <w14:ligatures w14:val="standardContextual"/>
          </w:rPr>
          <w:tab/>
        </w:r>
        <w:r w:rsidR="006B5AB7" w:rsidRPr="006B5AB7">
          <w:rPr>
            <w:rStyle w:val="Hiperpovezava"/>
          </w:rPr>
          <w:t>PRAVNA PODLAGA ZA IZVEDBO JAVNEGA NAROČILA</w:t>
        </w:r>
        <w:r w:rsidR="006B5AB7" w:rsidRPr="006B5AB7">
          <w:rPr>
            <w:webHidden/>
          </w:rPr>
          <w:tab/>
        </w:r>
        <w:r w:rsidR="006B5AB7" w:rsidRPr="006B5AB7">
          <w:rPr>
            <w:webHidden/>
          </w:rPr>
          <w:fldChar w:fldCharType="begin"/>
        </w:r>
        <w:r w:rsidR="006B5AB7" w:rsidRPr="006B5AB7">
          <w:rPr>
            <w:webHidden/>
          </w:rPr>
          <w:instrText xml:space="preserve"> PAGEREF _Toc222477801 \h </w:instrText>
        </w:r>
        <w:r w:rsidR="006B5AB7" w:rsidRPr="006B5AB7">
          <w:rPr>
            <w:webHidden/>
          </w:rPr>
        </w:r>
        <w:r w:rsidR="006B5AB7" w:rsidRPr="006B5AB7">
          <w:rPr>
            <w:webHidden/>
          </w:rPr>
          <w:fldChar w:fldCharType="separate"/>
        </w:r>
        <w:r>
          <w:rPr>
            <w:webHidden/>
          </w:rPr>
          <w:t>6</w:t>
        </w:r>
        <w:r w:rsidR="006B5AB7" w:rsidRPr="006B5AB7">
          <w:rPr>
            <w:webHidden/>
          </w:rPr>
          <w:fldChar w:fldCharType="end"/>
        </w:r>
      </w:hyperlink>
    </w:p>
    <w:p w14:paraId="423C31F5" w14:textId="7718FBEB"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802" w:history="1">
        <w:r w:rsidR="006B5AB7" w:rsidRPr="006B5AB7">
          <w:rPr>
            <w:rStyle w:val="Hiperpovezava"/>
          </w:rPr>
          <w:t>8</w:t>
        </w:r>
        <w:r w:rsidR="006B5AB7" w:rsidRPr="006B5AB7">
          <w:rPr>
            <w:rFonts w:eastAsiaTheme="minorEastAsia"/>
            <w:bCs w:val="0"/>
            <w:caps w:val="0"/>
            <w:kern w:val="2"/>
            <w14:ligatures w14:val="standardContextual"/>
          </w:rPr>
          <w:tab/>
        </w:r>
        <w:r w:rsidR="006B5AB7" w:rsidRPr="006B5AB7">
          <w:rPr>
            <w:rStyle w:val="Hiperpovezava"/>
          </w:rPr>
          <w:t>UGOTAVLJANJE SPOSOBNOSTI PONUDNIKA</w:t>
        </w:r>
        <w:r w:rsidR="006B5AB7" w:rsidRPr="006B5AB7">
          <w:rPr>
            <w:webHidden/>
          </w:rPr>
          <w:tab/>
        </w:r>
        <w:r w:rsidR="006B5AB7" w:rsidRPr="006B5AB7">
          <w:rPr>
            <w:webHidden/>
          </w:rPr>
          <w:fldChar w:fldCharType="begin"/>
        </w:r>
        <w:r w:rsidR="006B5AB7" w:rsidRPr="006B5AB7">
          <w:rPr>
            <w:webHidden/>
          </w:rPr>
          <w:instrText xml:space="preserve"> PAGEREF _Toc222477802 \h </w:instrText>
        </w:r>
        <w:r w:rsidR="006B5AB7" w:rsidRPr="006B5AB7">
          <w:rPr>
            <w:webHidden/>
          </w:rPr>
        </w:r>
        <w:r w:rsidR="006B5AB7" w:rsidRPr="006B5AB7">
          <w:rPr>
            <w:webHidden/>
          </w:rPr>
          <w:fldChar w:fldCharType="separate"/>
        </w:r>
        <w:r>
          <w:rPr>
            <w:webHidden/>
          </w:rPr>
          <w:t>6</w:t>
        </w:r>
        <w:r w:rsidR="006B5AB7" w:rsidRPr="006B5AB7">
          <w:rPr>
            <w:webHidden/>
          </w:rPr>
          <w:fldChar w:fldCharType="end"/>
        </w:r>
      </w:hyperlink>
    </w:p>
    <w:p w14:paraId="1A556590" w14:textId="45547637" w:rsidR="006B5AB7" w:rsidRPr="006B5AB7" w:rsidRDefault="005B1B5C" w:rsidP="006B5AB7">
      <w:pPr>
        <w:pStyle w:val="Kazalovsebine2"/>
        <w:rPr>
          <w:rFonts w:eastAsiaTheme="minorEastAsia"/>
          <w:color w:val="auto"/>
          <w:kern w:val="2"/>
          <w14:ligatures w14:val="standardContextual"/>
        </w:rPr>
      </w:pPr>
      <w:hyperlink w:anchor="_Toc222477803" w:history="1">
        <w:r w:rsidR="006B5AB7" w:rsidRPr="006B5AB7">
          <w:rPr>
            <w:rStyle w:val="Hiperpovezava"/>
          </w:rPr>
          <w:t>8.1</w:t>
        </w:r>
        <w:r w:rsidR="006B5AB7" w:rsidRPr="006B5AB7">
          <w:rPr>
            <w:rFonts w:eastAsiaTheme="minorEastAsia"/>
            <w:color w:val="auto"/>
            <w:kern w:val="2"/>
            <w14:ligatures w14:val="standardContextual"/>
          </w:rPr>
          <w:tab/>
        </w:r>
        <w:r w:rsidR="006B5AB7" w:rsidRPr="006B5AB7">
          <w:rPr>
            <w:rStyle w:val="Hiperpovezava"/>
          </w:rPr>
          <w:t>Razlogi za izključitev</w:t>
        </w:r>
        <w:r w:rsidR="006B5AB7" w:rsidRPr="006B5AB7">
          <w:rPr>
            <w:webHidden/>
          </w:rPr>
          <w:tab/>
        </w:r>
        <w:r w:rsidR="006B5AB7" w:rsidRPr="006B5AB7">
          <w:rPr>
            <w:webHidden/>
          </w:rPr>
          <w:fldChar w:fldCharType="begin"/>
        </w:r>
        <w:r w:rsidR="006B5AB7" w:rsidRPr="006B5AB7">
          <w:rPr>
            <w:webHidden/>
          </w:rPr>
          <w:instrText xml:space="preserve"> PAGEREF _Toc222477803 \h </w:instrText>
        </w:r>
        <w:r w:rsidR="006B5AB7" w:rsidRPr="006B5AB7">
          <w:rPr>
            <w:webHidden/>
          </w:rPr>
        </w:r>
        <w:r w:rsidR="006B5AB7" w:rsidRPr="006B5AB7">
          <w:rPr>
            <w:webHidden/>
          </w:rPr>
          <w:fldChar w:fldCharType="separate"/>
        </w:r>
        <w:r>
          <w:rPr>
            <w:webHidden/>
          </w:rPr>
          <w:t>7</w:t>
        </w:r>
        <w:r w:rsidR="006B5AB7" w:rsidRPr="006B5AB7">
          <w:rPr>
            <w:webHidden/>
          </w:rPr>
          <w:fldChar w:fldCharType="end"/>
        </w:r>
      </w:hyperlink>
    </w:p>
    <w:p w14:paraId="59260BD2" w14:textId="74FDF5D7" w:rsidR="006B5AB7" w:rsidRPr="006B5AB7" w:rsidRDefault="005B1B5C" w:rsidP="006B5AB7">
      <w:pPr>
        <w:pStyle w:val="Kazalovsebine2"/>
        <w:rPr>
          <w:rFonts w:eastAsiaTheme="minorEastAsia"/>
          <w:color w:val="auto"/>
          <w:kern w:val="2"/>
          <w14:ligatures w14:val="standardContextual"/>
        </w:rPr>
      </w:pPr>
      <w:hyperlink w:anchor="_Toc222477804" w:history="1">
        <w:r w:rsidR="006B5AB7" w:rsidRPr="006B5AB7">
          <w:rPr>
            <w:rStyle w:val="Hiperpovezava"/>
          </w:rPr>
          <w:t>8.2</w:t>
        </w:r>
        <w:r w:rsidR="006B5AB7" w:rsidRPr="006B5AB7">
          <w:rPr>
            <w:rFonts w:eastAsiaTheme="minorEastAsia"/>
            <w:color w:val="auto"/>
            <w:kern w:val="2"/>
            <w14:ligatures w14:val="standardContextual"/>
          </w:rPr>
          <w:tab/>
        </w:r>
        <w:r w:rsidR="006B5AB7" w:rsidRPr="006B5AB7">
          <w:rPr>
            <w:rStyle w:val="Hiperpovezava"/>
          </w:rPr>
          <w:t>Pogoji za sodelovanje</w:t>
        </w:r>
        <w:r w:rsidR="006B5AB7" w:rsidRPr="006B5AB7">
          <w:rPr>
            <w:webHidden/>
          </w:rPr>
          <w:tab/>
        </w:r>
        <w:r w:rsidR="006B5AB7" w:rsidRPr="006B5AB7">
          <w:rPr>
            <w:webHidden/>
          </w:rPr>
          <w:fldChar w:fldCharType="begin"/>
        </w:r>
        <w:r w:rsidR="006B5AB7" w:rsidRPr="006B5AB7">
          <w:rPr>
            <w:webHidden/>
          </w:rPr>
          <w:instrText xml:space="preserve"> PAGEREF _Toc222477804 \h </w:instrText>
        </w:r>
        <w:r w:rsidR="006B5AB7" w:rsidRPr="006B5AB7">
          <w:rPr>
            <w:webHidden/>
          </w:rPr>
        </w:r>
        <w:r w:rsidR="006B5AB7" w:rsidRPr="006B5AB7">
          <w:rPr>
            <w:webHidden/>
          </w:rPr>
          <w:fldChar w:fldCharType="separate"/>
        </w:r>
        <w:r>
          <w:rPr>
            <w:webHidden/>
          </w:rPr>
          <w:t>8</w:t>
        </w:r>
        <w:r w:rsidR="006B5AB7" w:rsidRPr="006B5AB7">
          <w:rPr>
            <w:webHidden/>
          </w:rPr>
          <w:fldChar w:fldCharType="end"/>
        </w:r>
      </w:hyperlink>
    </w:p>
    <w:p w14:paraId="23A04E35" w14:textId="1B8E2791" w:rsidR="006B5AB7" w:rsidRPr="006B5AB7" w:rsidRDefault="005B1B5C" w:rsidP="006B5AB7">
      <w:pPr>
        <w:pStyle w:val="Kazalovsebine3"/>
        <w:spacing w:after="0" w:line="260" w:lineRule="exact"/>
        <w:rPr>
          <w:rFonts w:ascii="Arial" w:eastAsiaTheme="minorEastAsia" w:hAnsi="Arial" w:cs="Arial"/>
          <w:noProof/>
          <w:kern w:val="2"/>
          <w:sz w:val="20"/>
          <w:szCs w:val="20"/>
          <w14:ligatures w14:val="standardContextual"/>
        </w:rPr>
      </w:pPr>
      <w:hyperlink w:anchor="_Toc222477805" w:history="1">
        <w:r w:rsidR="006B5AB7" w:rsidRPr="006B5AB7">
          <w:rPr>
            <w:rStyle w:val="Hiperpovezava"/>
            <w:rFonts w:ascii="Arial" w:hAnsi="Arial" w:cs="Arial"/>
            <w:noProof/>
            <w:sz w:val="20"/>
            <w:szCs w:val="20"/>
          </w:rPr>
          <w:t>8.2.1</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shd w:val="clear" w:color="auto" w:fill="FFFFFF"/>
          </w:rPr>
          <w:t>Ustreznost za opravljanje poklicne dejavnosti:</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_Toc222477805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8</w:t>
        </w:r>
        <w:r w:rsidR="006B5AB7" w:rsidRPr="006B5AB7">
          <w:rPr>
            <w:rFonts w:ascii="Arial" w:hAnsi="Arial" w:cs="Arial"/>
            <w:noProof/>
            <w:webHidden/>
            <w:sz w:val="20"/>
            <w:szCs w:val="20"/>
          </w:rPr>
          <w:fldChar w:fldCharType="end"/>
        </w:r>
      </w:hyperlink>
    </w:p>
    <w:p w14:paraId="57E515B4" w14:textId="57728681" w:rsidR="006B5AB7" w:rsidRPr="006B5AB7" w:rsidRDefault="005B1B5C" w:rsidP="006B5AB7">
      <w:pPr>
        <w:pStyle w:val="Kazalovsebine3"/>
        <w:spacing w:after="0" w:line="260" w:lineRule="exact"/>
        <w:rPr>
          <w:rFonts w:ascii="Arial" w:eastAsiaTheme="minorEastAsia" w:hAnsi="Arial" w:cs="Arial"/>
          <w:noProof/>
          <w:kern w:val="2"/>
          <w:sz w:val="20"/>
          <w:szCs w:val="20"/>
          <w14:ligatures w14:val="standardContextual"/>
        </w:rPr>
      </w:pPr>
      <w:hyperlink w:anchor="_Toc222477806" w:history="1">
        <w:r w:rsidR="006B5AB7" w:rsidRPr="006B5AB7">
          <w:rPr>
            <w:rStyle w:val="Hiperpovezava"/>
            <w:rFonts w:ascii="Arial" w:hAnsi="Arial" w:cs="Arial"/>
            <w:noProof/>
            <w:sz w:val="20"/>
            <w:szCs w:val="20"/>
          </w:rPr>
          <w:t>8.2.2</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shd w:val="clear" w:color="auto" w:fill="FFFFFF"/>
          </w:rPr>
          <w:t>Tehnična in strokovna sposobnost:</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_Toc222477806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8</w:t>
        </w:r>
        <w:r w:rsidR="006B5AB7" w:rsidRPr="006B5AB7">
          <w:rPr>
            <w:rFonts w:ascii="Arial" w:hAnsi="Arial" w:cs="Arial"/>
            <w:noProof/>
            <w:webHidden/>
            <w:sz w:val="20"/>
            <w:szCs w:val="20"/>
          </w:rPr>
          <w:fldChar w:fldCharType="end"/>
        </w:r>
      </w:hyperlink>
    </w:p>
    <w:p w14:paraId="0A7E7B0D" w14:textId="56711D88"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807" w:history="1">
        <w:r w:rsidR="006B5AB7" w:rsidRPr="006B5AB7">
          <w:rPr>
            <w:rStyle w:val="Hiperpovezava"/>
          </w:rPr>
          <w:t>9</w:t>
        </w:r>
        <w:r w:rsidR="006B5AB7" w:rsidRPr="006B5AB7">
          <w:rPr>
            <w:rFonts w:eastAsiaTheme="minorEastAsia"/>
            <w:bCs w:val="0"/>
            <w:caps w:val="0"/>
            <w:kern w:val="2"/>
            <w14:ligatures w14:val="standardContextual"/>
          </w:rPr>
          <w:tab/>
        </w:r>
        <w:r w:rsidR="006B5AB7" w:rsidRPr="006B5AB7">
          <w:rPr>
            <w:rStyle w:val="Hiperpovezava"/>
          </w:rPr>
          <w:t>MERILO</w:t>
        </w:r>
        <w:r w:rsidR="006B5AB7" w:rsidRPr="006B5AB7">
          <w:rPr>
            <w:webHidden/>
          </w:rPr>
          <w:tab/>
        </w:r>
        <w:r w:rsidR="006B5AB7" w:rsidRPr="006B5AB7">
          <w:rPr>
            <w:webHidden/>
          </w:rPr>
          <w:fldChar w:fldCharType="begin"/>
        </w:r>
        <w:r w:rsidR="006B5AB7" w:rsidRPr="006B5AB7">
          <w:rPr>
            <w:webHidden/>
          </w:rPr>
          <w:instrText xml:space="preserve"> PAGEREF _Toc222477807 \h </w:instrText>
        </w:r>
        <w:r w:rsidR="006B5AB7" w:rsidRPr="006B5AB7">
          <w:rPr>
            <w:webHidden/>
          </w:rPr>
        </w:r>
        <w:r w:rsidR="006B5AB7" w:rsidRPr="006B5AB7">
          <w:rPr>
            <w:webHidden/>
          </w:rPr>
          <w:fldChar w:fldCharType="separate"/>
        </w:r>
        <w:r>
          <w:rPr>
            <w:webHidden/>
          </w:rPr>
          <w:t>10</w:t>
        </w:r>
        <w:r w:rsidR="006B5AB7" w:rsidRPr="006B5AB7">
          <w:rPr>
            <w:webHidden/>
          </w:rPr>
          <w:fldChar w:fldCharType="end"/>
        </w:r>
      </w:hyperlink>
    </w:p>
    <w:p w14:paraId="31436157" w14:textId="00AEAAEB" w:rsidR="006B5AB7" w:rsidRPr="006B5AB7" w:rsidRDefault="005B1B5C" w:rsidP="006B5AB7">
      <w:pPr>
        <w:pStyle w:val="Kazalovsebine2"/>
        <w:rPr>
          <w:rFonts w:eastAsiaTheme="minorEastAsia"/>
          <w:color w:val="auto"/>
          <w:kern w:val="2"/>
          <w14:ligatures w14:val="standardContextual"/>
        </w:rPr>
      </w:pPr>
      <w:hyperlink w:anchor="_Toc222477808" w:history="1">
        <w:r w:rsidR="006B5AB7" w:rsidRPr="006B5AB7">
          <w:rPr>
            <w:rStyle w:val="Hiperpovezava"/>
          </w:rPr>
          <w:t>9.1 Merilo cena (CTx)</w:t>
        </w:r>
        <w:r w:rsidR="006B5AB7" w:rsidRPr="006B5AB7">
          <w:rPr>
            <w:webHidden/>
          </w:rPr>
          <w:tab/>
        </w:r>
        <w:r w:rsidR="006B5AB7" w:rsidRPr="006B5AB7">
          <w:rPr>
            <w:webHidden/>
          </w:rPr>
          <w:fldChar w:fldCharType="begin"/>
        </w:r>
        <w:r w:rsidR="006B5AB7" w:rsidRPr="006B5AB7">
          <w:rPr>
            <w:webHidden/>
          </w:rPr>
          <w:instrText xml:space="preserve"> PAGEREF _Toc222477808 \h </w:instrText>
        </w:r>
        <w:r w:rsidR="006B5AB7" w:rsidRPr="006B5AB7">
          <w:rPr>
            <w:webHidden/>
          </w:rPr>
        </w:r>
        <w:r w:rsidR="006B5AB7" w:rsidRPr="006B5AB7">
          <w:rPr>
            <w:webHidden/>
          </w:rPr>
          <w:fldChar w:fldCharType="separate"/>
        </w:r>
        <w:r>
          <w:rPr>
            <w:webHidden/>
          </w:rPr>
          <w:t>11</w:t>
        </w:r>
        <w:r w:rsidR="006B5AB7" w:rsidRPr="006B5AB7">
          <w:rPr>
            <w:webHidden/>
          </w:rPr>
          <w:fldChar w:fldCharType="end"/>
        </w:r>
      </w:hyperlink>
    </w:p>
    <w:p w14:paraId="00FA0241" w14:textId="5F31ABFF" w:rsidR="006B5AB7" w:rsidRPr="006B5AB7" w:rsidRDefault="005B1B5C" w:rsidP="006B5AB7">
      <w:pPr>
        <w:pStyle w:val="Kazalovsebine2"/>
        <w:rPr>
          <w:rFonts w:eastAsiaTheme="minorEastAsia"/>
          <w:color w:val="auto"/>
          <w:kern w:val="2"/>
          <w14:ligatures w14:val="standardContextual"/>
        </w:rPr>
      </w:pPr>
      <w:hyperlink w:anchor="_Toc222477809" w:history="1">
        <w:r w:rsidR="006B5AB7" w:rsidRPr="006B5AB7">
          <w:rPr>
            <w:rStyle w:val="Hiperpovezava"/>
          </w:rPr>
          <w:t>9.2 Merilo reference usposobljenosti strokovnega kadra (RTx)</w:t>
        </w:r>
        <w:r w:rsidR="006B5AB7" w:rsidRPr="006B5AB7">
          <w:rPr>
            <w:webHidden/>
          </w:rPr>
          <w:tab/>
        </w:r>
        <w:r w:rsidR="006B5AB7" w:rsidRPr="006B5AB7">
          <w:rPr>
            <w:webHidden/>
          </w:rPr>
          <w:fldChar w:fldCharType="begin"/>
        </w:r>
        <w:r w:rsidR="006B5AB7" w:rsidRPr="006B5AB7">
          <w:rPr>
            <w:webHidden/>
          </w:rPr>
          <w:instrText xml:space="preserve"> PAGEREF _Toc222477809 \h </w:instrText>
        </w:r>
        <w:r w:rsidR="006B5AB7" w:rsidRPr="006B5AB7">
          <w:rPr>
            <w:webHidden/>
          </w:rPr>
        </w:r>
        <w:r w:rsidR="006B5AB7" w:rsidRPr="006B5AB7">
          <w:rPr>
            <w:webHidden/>
          </w:rPr>
          <w:fldChar w:fldCharType="separate"/>
        </w:r>
        <w:r>
          <w:rPr>
            <w:webHidden/>
          </w:rPr>
          <w:t>11</w:t>
        </w:r>
        <w:r w:rsidR="006B5AB7" w:rsidRPr="006B5AB7">
          <w:rPr>
            <w:webHidden/>
          </w:rPr>
          <w:fldChar w:fldCharType="end"/>
        </w:r>
      </w:hyperlink>
    </w:p>
    <w:p w14:paraId="12351B35" w14:textId="5E511CA2"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810" w:history="1">
        <w:r w:rsidR="006B5AB7" w:rsidRPr="006B5AB7">
          <w:rPr>
            <w:rStyle w:val="Hiperpovezava"/>
          </w:rPr>
          <w:t>10</w:t>
        </w:r>
        <w:r w:rsidR="006B5AB7" w:rsidRPr="006B5AB7">
          <w:rPr>
            <w:rFonts w:eastAsiaTheme="minorEastAsia"/>
            <w:bCs w:val="0"/>
            <w:caps w:val="0"/>
            <w:kern w:val="2"/>
            <w14:ligatures w14:val="standardContextual"/>
          </w:rPr>
          <w:tab/>
        </w:r>
        <w:r w:rsidR="006B5AB7" w:rsidRPr="006B5AB7">
          <w:rPr>
            <w:rStyle w:val="Hiperpovezava"/>
          </w:rPr>
          <w:t>IZDELAVA PONUDBE</w:t>
        </w:r>
        <w:r w:rsidR="006B5AB7" w:rsidRPr="006B5AB7">
          <w:rPr>
            <w:webHidden/>
          </w:rPr>
          <w:tab/>
        </w:r>
        <w:r w:rsidR="006B5AB7" w:rsidRPr="006B5AB7">
          <w:rPr>
            <w:webHidden/>
          </w:rPr>
          <w:fldChar w:fldCharType="begin"/>
        </w:r>
        <w:r w:rsidR="006B5AB7" w:rsidRPr="006B5AB7">
          <w:rPr>
            <w:webHidden/>
          </w:rPr>
          <w:instrText xml:space="preserve"> PAGEREF _Toc222477810 \h </w:instrText>
        </w:r>
        <w:r w:rsidR="006B5AB7" w:rsidRPr="006B5AB7">
          <w:rPr>
            <w:webHidden/>
          </w:rPr>
        </w:r>
        <w:r w:rsidR="006B5AB7" w:rsidRPr="006B5AB7">
          <w:rPr>
            <w:webHidden/>
          </w:rPr>
          <w:fldChar w:fldCharType="separate"/>
        </w:r>
        <w:r>
          <w:rPr>
            <w:webHidden/>
          </w:rPr>
          <w:t>12</w:t>
        </w:r>
        <w:r w:rsidR="006B5AB7" w:rsidRPr="006B5AB7">
          <w:rPr>
            <w:webHidden/>
          </w:rPr>
          <w:fldChar w:fldCharType="end"/>
        </w:r>
      </w:hyperlink>
    </w:p>
    <w:p w14:paraId="1A617E73" w14:textId="256D8170" w:rsidR="006B5AB7" w:rsidRPr="006B5AB7" w:rsidRDefault="005B1B5C" w:rsidP="006B5AB7">
      <w:pPr>
        <w:pStyle w:val="Kazalovsebine2"/>
        <w:rPr>
          <w:rFonts w:eastAsiaTheme="minorEastAsia"/>
          <w:color w:val="auto"/>
          <w:kern w:val="2"/>
          <w14:ligatures w14:val="standardContextual"/>
        </w:rPr>
      </w:pPr>
      <w:hyperlink w:anchor="_Toc222477811" w:history="1">
        <w:r w:rsidR="006B5AB7" w:rsidRPr="006B5AB7">
          <w:rPr>
            <w:rStyle w:val="Hiperpovezava"/>
          </w:rPr>
          <w:t>10.1</w:t>
        </w:r>
        <w:r w:rsidR="006B5AB7" w:rsidRPr="006B5AB7">
          <w:rPr>
            <w:rFonts w:eastAsiaTheme="minorEastAsia"/>
            <w:color w:val="auto"/>
            <w:kern w:val="2"/>
            <w14:ligatures w14:val="standardContextual"/>
          </w:rPr>
          <w:tab/>
        </w:r>
        <w:r w:rsidR="006B5AB7" w:rsidRPr="006B5AB7">
          <w:rPr>
            <w:rStyle w:val="Hiperpovezava"/>
          </w:rPr>
          <w:t>Priprava in oddaja ponudbe v sistem e-JN</w:t>
        </w:r>
        <w:r w:rsidR="006B5AB7" w:rsidRPr="006B5AB7">
          <w:rPr>
            <w:webHidden/>
          </w:rPr>
          <w:tab/>
        </w:r>
        <w:r w:rsidR="006B5AB7" w:rsidRPr="006B5AB7">
          <w:rPr>
            <w:webHidden/>
          </w:rPr>
          <w:fldChar w:fldCharType="begin"/>
        </w:r>
        <w:r w:rsidR="006B5AB7" w:rsidRPr="006B5AB7">
          <w:rPr>
            <w:webHidden/>
          </w:rPr>
          <w:instrText xml:space="preserve"> PAGEREF _Toc222477811 \h </w:instrText>
        </w:r>
        <w:r w:rsidR="006B5AB7" w:rsidRPr="006B5AB7">
          <w:rPr>
            <w:webHidden/>
          </w:rPr>
        </w:r>
        <w:r w:rsidR="006B5AB7" w:rsidRPr="006B5AB7">
          <w:rPr>
            <w:webHidden/>
          </w:rPr>
          <w:fldChar w:fldCharType="separate"/>
        </w:r>
        <w:r>
          <w:rPr>
            <w:webHidden/>
          </w:rPr>
          <w:t>12</w:t>
        </w:r>
        <w:r w:rsidR="006B5AB7" w:rsidRPr="006B5AB7">
          <w:rPr>
            <w:webHidden/>
          </w:rPr>
          <w:fldChar w:fldCharType="end"/>
        </w:r>
      </w:hyperlink>
    </w:p>
    <w:p w14:paraId="293CB79D" w14:textId="5EBD6F48"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12" w:history="1">
        <w:r w:rsidR="006B5AB7" w:rsidRPr="006B5AB7">
          <w:rPr>
            <w:rStyle w:val="Hiperpovezava"/>
            <w:rFonts w:ascii="Arial" w:hAnsi="Arial" w:cs="Arial"/>
            <w:noProof/>
            <w:sz w:val="20"/>
            <w:szCs w:val="20"/>
          </w:rPr>
          <w:t>10.1.1</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 xml:space="preserve"> Ponudbeni predračun</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_Toc222477812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13</w:t>
        </w:r>
        <w:r w:rsidR="006B5AB7" w:rsidRPr="006B5AB7">
          <w:rPr>
            <w:rFonts w:ascii="Arial" w:hAnsi="Arial" w:cs="Arial"/>
            <w:noProof/>
            <w:webHidden/>
            <w:sz w:val="20"/>
            <w:szCs w:val="20"/>
          </w:rPr>
          <w:fldChar w:fldCharType="end"/>
        </w:r>
      </w:hyperlink>
    </w:p>
    <w:p w14:paraId="195CDC37" w14:textId="7A4A979C"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13" w:history="1">
        <w:r w:rsidR="006B5AB7" w:rsidRPr="006B5AB7">
          <w:rPr>
            <w:rStyle w:val="Hiperpovezava"/>
            <w:rFonts w:ascii="Arial" w:hAnsi="Arial" w:cs="Arial"/>
            <w:noProof/>
            <w:sz w:val="20"/>
            <w:szCs w:val="20"/>
          </w:rPr>
          <w:t>10.1.2</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 xml:space="preserve"> Obrazec »ESPD« za vse gospodarske subjekte</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_Toc222477813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13</w:t>
        </w:r>
        <w:r w:rsidR="006B5AB7" w:rsidRPr="006B5AB7">
          <w:rPr>
            <w:rFonts w:ascii="Arial" w:hAnsi="Arial" w:cs="Arial"/>
            <w:noProof/>
            <w:webHidden/>
            <w:sz w:val="20"/>
            <w:szCs w:val="20"/>
          </w:rPr>
          <w:fldChar w:fldCharType="end"/>
        </w:r>
      </w:hyperlink>
    </w:p>
    <w:p w14:paraId="1A78E178" w14:textId="463248C1" w:rsidR="006B5AB7" w:rsidRPr="006B5AB7" w:rsidRDefault="005B1B5C" w:rsidP="006B5AB7">
      <w:pPr>
        <w:pStyle w:val="Kazalovsebine2"/>
        <w:rPr>
          <w:rFonts w:eastAsiaTheme="minorEastAsia"/>
          <w:color w:val="auto"/>
          <w:kern w:val="2"/>
          <w14:ligatures w14:val="standardContextual"/>
        </w:rPr>
      </w:pPr>
      <w:hyperlink w:anchor="_Toc222477814" w:history="1">
        <w:r w:rsidR="006B5AB7" w:rsidRPr="006B5AB7">
          <w:rPr>
            <w:rStyle w:val="Hiperpovezava"/>
          </w:rPr>
          <w:t>10.2</w:t>
        </w:r>
        <w:r w:rsidR="006B5AB7" w:rsidRPr="006B5AB7">
          <w:rPr>
            <w:rFonts w:eastAsiaTheme="minorEastAsia"/>
            <w:color w:val="auto"/>
            <w:kern w:val="2"/>
            <w14:ligatures w14:val="standardContextual"/>
          </w:rPr>
          <w:tab/>
        </w:r>
        <w:r w:rsidR="006B5AB7" w:rsidRPr="006B5AB7">
          <w:rPr>
            <w:rStyle w:val="Hiperpovezava"/>
          </w:rPr>
          <w:t>Ponudbena dokumentacija</w:t>
        </w:r>
        <w:r w:rsidR="006B5AB7" w:rsidRPr="006B5AB7">
          <w:rPr>
            <w:webHidden/>
          </w:rPr>
          <w:tab/>
        </w:r>
        <w:r w:rsidR="006B5AB7" w:rsidRPr="006B5AB7">
          <w:rPr>
            <w:webHidden/>
          </w:rPr>
          <w:fldChar w:fldCharType="begin"/>
        </w:r>
        <w:r w:rsidR="006B5AB7" w:rsidRPr="006B5AB7">
          <w:rPr>
            <w:webHidden/>
          </w:rPr>
          <w:instrText xml:space="preserve"> PAGEREF _Toc222477814 \h </w:instrText>
        </w:r>
        <w:r w:rsidR="006B5AB7" w:rsidRPr="006B5AB7">
          <w:rPr>
            <w:webHidden/>
          </w:rPr>
        </w:r>
        <w:r w:rsidR="006B5AB7" w:rsidRPr="006B5AB7">
          <w:rPr>
            <w:webHidden/>
          </w:rPr>
          <w:fldChar w:fldCharType="separate"/>
        </w:r>
        <w:r>
          <w:rPr>
            <w:webHidden/>
          </w:rPr>
          <w:t>14</w:t>
        </w:r>
        <w:r w:rsidR="006B5AB7" w:rsidRPr="006B5AB7">
          <w:rPr>
            <w:webHidden/>
          </w:rPr>
          <w:fldChar w:fldCharType="end"/>
        </w:r>
      </w:hyperlink>
    </w:p>
    <w:p w14:paraId="2A6E6C42" w14:textId="35C3F203"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15" w:history="1">
        <w:r w:rsidR="006B5AB7" w:rsidRPr="006B5AB7">
          <w:rPr>
            <w:rStyle w:val="Hiperpovezava"/>
            <w:rFonts w:ascii="Arial" w:hAnsi="Arial" w:cs="Arial"/>
            <w:noProof/>
            <w:sz w:val="20"/>
            <w:szCs w:val="20"/>
          </w:rPr>
          <w:t>10.2.1</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Izpolnjene izjave, obrazce oz. dokumente</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_Toc222477815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14</w:t>
        </w:r>
        <w:r w:rsidR="006B5AB7" w:rsidRPr="006B5AB7">
          <w:rPr>
            <w:rFonts w:ascii="Arial" w:hAnsi="Arial" w:cs="Arial"/>
            <w:noProof/>
            <w:webHidden/>
            <w:sz w:val="20"/>
            <w:szCs w:val="20"/>
          </w:rPr>
          <w:fldChar w:fldCharType="end"/>
        </w:r>
      </w:hyperlink>
    </w:p>
    <w:p w14:paraId="693BEFE3" w14:textId="55AEBF0A"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16" w:history="1">
        <w:r w:rsidR="006B5AB7" w:rsidRPr="006B5AB7">
          <w:rPr>
            <w:rStyle w:val="Hiperpovezava"/>
            <w:rFonts w:ascii="Arial" w:hAnsi="Arial" w:cs="Arial"/>
            <w:noProof/>
            <w:sz w:val="20"/>
            <w:szCs w:val="20"/>
          </w:rPr>
          <w:t>10.2.2</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Dokazila za podizvajalca</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_Toc222477816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14</w:t>
        </w:r>
        <w:r w:rsidR="006B5AB7" w:rsidRPr="006B5AB7">
          <w:rPr>
            <w:rFonts w:ascii="Arial" w:hAnsi="Arial" w:cs="Arial"/>
            <w:noProof/>
            <w:webHidden/>
            <w:sz w:val="20"/>
            <w:szCs w:val="20"/>
          </w:rPr>
          <w:fldChar w:fldCharType="end"/>
        </w:r>
      </w:hyperlink>
    </w:p>
    <w:p w14:paraId="3B6EB9BC" w14:textId="0A9877B3"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17" w:history="1">
        <w:r w:rsidR="006B5AB7" w:rsidRPr="006B5AB7">
          <w:rPr>
            <w:rStyle w:val="Hiperpovezava"/>
            <w:rFonts w:ascii="Arial" w:hAnsi="Arial" w:cs="Arial"/>
            <w:noProof/>
            <w:sz w:val="20"/>
            <w:szCs w:val="20"/>
          </w:rPr>
          <w:t>10.2.3</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Dokazila za drugi subjekt</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_Toc222477817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15</w:t>
        </w:r>
        <w:r w:rsidR="006B5AB7" w:rsidRPr="006B5AB7">
          <w:rPr>
            <w:rFonts w:ascii="Arial" w:hAnsi="Arial" w:cs="Arial"/>
            <w:noProof/>
            <w:webHidden/>
            <w:sz w:val="20"/>
            <w:szCs w:val="20"/>
          </w:rPr>
          <w:fldChar w:fldCharType="end"/>
        </w:r>
      </w:hyperlink>
    </w:p>
    <w:p w14:paraId="21D8306C" w14:textId="0B81FAF6"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18" w:history="1">
        <w:r w:rsidR="006B5AB7" w:rsidRPr="006B5AB7">
          <w:rPr>
            <w:rStyle w:val="Hiperpovezava"/>
            <w:rFonts w:ascii="Arial" w:hAnsi="Arial" w:cs="Arial"/>
            <w:noProof/>
            <w:sz w:val="20"/>
            <w:szCs w:val="20"/>
          </w:rPr>
          <w:t>10.2.4</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Finančno zavarovanje za resnost ponudbe</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_Toc222477818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15</w:t>
        </w:r>
        <w:r w:rsidR="006B5AB7" w:rsidRPr="006B5AB7">
          <w:rPr>
            <w:rFonts w:ascii="Arial" w:hAnsi="Arial" w:cs="Arial"/>
            <w:noProof/>
            <w:webHidden/>
            <w:sz w:val="20"/>
            <w:szCs w:val="20"/>
          </w:rPr>
          <w:fldChar w:fldCharType="end"/>
        </w:r>
      </w:hyperlink>
    </w:p>
    <w:p w14:paraId="7DC671E0" w14:textId="5A9C172A" w:rsidR="006B5AB7" w:rsidRPr="006B5AB7" w:rsidRDefault="005B1B5C" w:rsidP="006B5AB7">
      <w:pPr>
        <w:pStyle w:val="Kazalovsebine2"/>
        <w:rPr>
          <w:rFonts w:eastAsiaTheme="minorEastAsia"/>
          <w:color w:val="auto"/>
          <w:kern w:val="2"/>
          <w14:ligatures w14:val="standardContextual"/>
        </w:rPr>
      </w:pPr>
      <w:hyperlink w:anchor="_Toc222477819" w:history="1">
        <w:r w:rsidR="006B5AB7" w:rsidRPr="006B5AB7">
          <w:rPr>
            <w:rStyle w:val="Hiperpovezava"/>
          </w:rPr>
          <w:t>10.3</w:t>
        </w:r>
        <w:r w:rsidR="006B5AB7" w:rsidRPr="006B5AB7">
          <w:rPr>
            <w:rFonts w:eastAsiaTheme="minorEastAsia"/>
            <w:color w:val="auto"/>
            <w:kern w:val="2"/>
            <w14:ligatures w14:val="standardContextual"/>
          </w:rPr>
          <w:tab/>
        </w:r>
        <w:r w:rsidR="006B5AB7" w:rsidRPr="006B5AB7">
          <w:rPr>
            <w:rStyle w:val="Hiperpovezava"/>
          </w:rPr>
          <w:t>Druga določila za pripravo ponudbe</w:t>
        </w:r>
        <w:r w:rsidR="006B5AB7" w:rsidRPr="006B5AB7">
          <w:rPr>
            <w:webHidden/>
          </w:rPr>
          <w:tab/>
        </w:r>
        <w:r w:rsidR="006B5AB7" w:rsidRPr="006B5AB7">
          <w:rPr>
            <w:webHidden/>
          </w:rPr>
          <w:fldChar w:fldCharType="begin"/>
        </w:r>
        <w:r w:rsidR="006B5AB7" w:rsidRPr="006B5AB7">
          <w:rPr>
            <w:webHidden/>
          </w:rPr>
          <w:instrText xml:space="preserve"> PAGEREF _Toc222477819 \h </w:instrText>
        </w:r>
        <w:r w:rsidR="006B5AB7" w:rsidRPr="006B5AB7">
          <w:rPr>
            <w:webHidden/>
          </w:rPr>
        </w:r>
        <w:r w:rsidR="006B5AB7" w:rsidRPr="006B5AB7">
          <w:rPr>
            <w:webHidden/>
          </w:rPr>
          <w:fldChar w:fldCharType="separate"/>
        </w:r>
        <w:r>
          <w:rPr>
            <w:webHidden/>
          </w:rPr>
          <w:t>15</w:t>
        </w:r>
        <w:r w:rsidR="006B5AB7" w:rsidRPr="006B5AB7">
          <w:rPr>
            <w:webHidden/>
          </w:rPr>
          <w:fldChar w:fldCharType="end"/>
        </w:r>
      </w:hyperlink>
    </w:p>
    <w:p w14:paraId="410BABFD" w14:textId="3CBFCC33"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20" w:history="1">
        <w:r w:rsidR="006B5AB7" w:rsidRPr="006B5AB7">
          <w:rPr>
            <w:rStyle w:val="Hiperpovezava"/>
            <w:rFonts w:ascii="Arial" w:hAnsi="Arial" w:cs="Arial"/>
            <w:noProof/>
            <w:sz w:val="20"/>
            <w:szCs w:val="20"/>
          </w:rPr>
          <w:t>10.3.1</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Jezik</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_Toc222477820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15</w:t>
        </w:r>
        <w:r w:rsidR="006B5AB7" w:rsidRPr="006B5AB7">
          <w:rPr>
            <w:rFonts w:ascii="Arial" w:hAnsi="Arial" w:cs="Arial"/>
            <w:noProof/>
            <w:webHidden/>
            <w:sz w:val="20"/>
            <w:szCs w:val="20"/>
          </w:rPr>
          <w:fldChar w:fldCharType="end"/>
        </w:r>
      </w:hyperlink>
    </w:p>
    <w:p w14:paraId="77D1EE6F" w14:textId="717A6B74"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21" w:history="1">
        <w:r w:rsidR="006B5AB7" w:rsidRPr="006B5AB7">
          <w:rPr>
            <w:rStyle w:val="Hiperpovezava"/>
            <w:rFonts w:ascii="Arial" w:hAnsi="Arial" w:cs="Arial"/>
            <w:noProof/>
            <w:sz w:val="20"/>
            <w:szCs w:val="20"/>
          </w:rPr>
          <w:t>10.3.2</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Veljavnost ponudbe</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_Toc222477821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16</w:t>
        </w:r>
        <w:r w:rsidR="006B5AB7" w:rsidRPr="006B5AB7">
          <w:rPr>
            <w:rFonts w:ascii="Arial" w:hAnsi="Arial" w:cs="Arial"/>
            <w:noProof/>
            <w:webHidden/>
            <w:sz w:val="20"/>
            <w:szCs w:val="20"/>
          </w:rPr>
          <w:fldChar w:fldCharType="end"/>
        </w:r>
      </w:hyperlink>
    </w:p>
    <w:p w14:paraId="4BB51D3F" w14:textId="40C4397D"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22" w:history="1">
        <w:r w:rsidR="006B5AB7" w:rsidRPr="006B5AB7">
          <w:rPr>
            <w:rStyle w:val="Hiperpovezava"/>
            <w:rFonts w:ascii="Arial" w:hAnsi="Arial" w:cs="Arial"/>
            <w:noProof/>
            <w:sz w:val="20"/>
            <w:szCs w:val="20"/>
          </w:rPr>
          <w:t>10.3.3</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Skupna ponudba</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_Toc222477822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16</w:t>
        </w:r>
        <w:r w:rsidR="006B5AB7" w:rsidRPr="006B5AB7">
          <w:rPr>
            <w:rFonts w:ascii="Arial" w:hAnsi="Arial" w:cs="Arial"/>
            <w:noProof/>
            <w:webHidden/>
            <w:sz w:val="20"/>
            <w:szCs w:val="20"/>
          </w:rPr>
          <w:fldChar w:fldCharType="end"/>
        </w:r>
      </w:hyperlink>
    </w:p>
    <w:p w14:paraId="7E2FDCB7" w14:textId="0D377FD9"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23" w:history="1">
        <w:r w:rsidR="006B5AB7" w:rsidRPr="006B5AB7">
          <w:rPr>
            <w:rStyle w:val="Hiperpovezava"/>
            <w:rFonts w:ascii="Arial" w:hAnsi="Arial" w:cs="Arial"/>
            <w:noProof/>
            <w:sz w:val="20"/>
            <w:szCs w:val="20"/>
          </w:rPr>
          <w:t>10.3.4</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Ponudba s podizvajalci</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_Toc222477823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16</w:t>
        </w:r>
        <w:r w:rsidR="006B5AB7" w:rsidRPr="006B5AB7">
          <w:rPr>
            <w:rFonts w:ascii="Arial" w:hAnsi="Arial" w:cs="Arial"/>
            <w:noProof/>
            <w:webHidden/>
            <w:sz w:val="20"/>
            <w:szCs w:val="20"/>
          </w:rPr>
          <w:fldChar w:fldCharType="end"/>
        </w:r>
      </w:hyperlink>
    </w:p>
    <w:p w14:paraId="0D3348BA" w14:textId="1C8E0859"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24" w:history="1">
        <w:r w:rsidR="006B5AB7" w:rsidRPr="006B5AB7">
          <w:rPr>
            <w:rStyle w:val="Hiperpovezava"/>
            <w:rFonts w:ascii="Arial" w:hAnsi="Arial" w:cs="Arial"/>
            <w:noProof/>
            <w:sz w:val="20"/>
            <w:szCs w:val="20"/>
          </w:rPr>
          <w:t>10.3.5</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Uporaba zmogljivosti drugih subjektov</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_Toc222477824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17</w:t>
        </w:r>
        <w:r w:rsidR="006B5AB7" w:rsidRPr="006B5AB7">
          <w:rPr>
            <w:rFonts w:ascii="Arial" w:hAnsi="Arial" w:cs="Arial"/>
            <w:noProof/>
            <w:webHidden/>
            <w:sz w:val="20"/>
            <w:szCs w:val="20"/>
          </w:rPr>
          <w:fldChar w:fldCharType="end"/>
        </w:r>
      </w:hyperlink>
    </w:p>
    <w:p w14:paraId="0379BEF2" w14:textId="0CEE4D20"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25" w:history="1">
        <w:r w:rsidR="006B5AB7" w:rsidRPr="006B5AB7">
          <w:rPr>
            <w:rStyle w:val="Hiperpovezava"/>
            <w:rFonts w:ascii="Arial" w:hAnsi="Arial" w:cs="Arial"/>
            <w:noProof/>
            <w:sz w:val="20"/>
            <w:szCs w:val="20"/>
          </w:rPr>
          <w:t>10.3.6</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hAnsi="Arial" w:cs="Arial"/>
            <w:noProof/>
            <w:sz w:val="20"/>
            <w:szCs w:val="20"/>
          </w:rPr>
          <w:t>Tuji gospodarski subjekti</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_Toc222477825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17</w:t>
        </w:r>
        <w:r w:rsidR="006B5AB7" w:rsidRPr="006B5AB7">
          <w:rPr>
            <w:rFonts w:ascii="Arial" w:hAnsi="Arial" w:cs="Arial"/>
            <w:noProof/>
            <w:webHidden/>
            <w:sz w:val="20"/>
            <w:szCs w:val="20"/>
          </w:rPr>
          <w:fldChar w:fldCharType="end"/>
        </w:r>
      </w:hyperlink>
    </w:p>
    <w:p w14:paraId="709F064E" w14:textId="7C25B1EE" w:rsidR="006B5AB7" w:rsidRPr="006B5AB7" w:rsidRDefault="005B1B5C" w:rsidP="006B5AB7">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2477826" w:history="1">
        <w:r w:rsidR="006B5AB7" w:rsidRPr="006B5AB7">
          <w:rPr>
            <w:rStyle w:val="Hiperpovezava"/>
            <w:rFonts w:ascii="Arial" w:eastAsia="Calibri" w:hAnsi="Arial" w:cs="Arial"/>
            <w:noProof/>
            <w:sz w:val="20"/>
            <w:szCs w:val="20"/>
          </w:rPr>
          <w:t>10.3.7</w:t>
        </w:r>
        <w:r w:rsidR="006B5AB7" w:rsidRPr="006B5AB7">
          <w:rPr>
            <w:rFonts w:ascii="Arial" w:eastAsiaTheme="minorEastAsia" w:hAnsi="Arial" w:cs="Arial"/>
            <w:noProof/>
            <w:kern w:val="2"/>
            <w:sz w:val="20"/>
            <w:szCs w:val="20"/>
            <w14:ligatures w14:val="standardContextual"/>
          </w:rPr>
          <w:tab/>
        </w:r>
        <w:r w:rsidR="006B5AB7" w:rsidRPr="006B5AB7">
          <w:rPr>
            <w:rStyle w:val="Hiperpovezava"/>
            <w:rFonts w:ascii="Arial" w:eastAsia="Calibri" w:hAnsi="Arial" w:cs="Arial"/>
            <w:noProof/>
            <w:sz w:val="20"/>
            <w:szCs w:val="20"/>
          </w:rPr>
          <w:t>Variantne ponudbe</w:t>
        </w:r>
        <w:r w:rsidR="006B5AB7" w:rsidRPr="006B5AB7">
          <w:rPr>
            <w:rFonts w:ascii="Arial" w:hAnsi="Arial" w:cs="Arial"/>
            <w:noProof/>
            <w:webHidden/>
            <w:sz w:val="20"/>
            <w:szCs w:val="20"/>
          </w:rPr>
          <w:tab/>
        </w:r>
        <w:r w:rsidR="006B5AB7" w:rsidRPr="006B5AB7">
          <w:rPr>
            <w:rFonts w:ascii="Arial" w:hAnsi="Arial" w:cs="Arial"/>
            <w:noProof/>
            <w:webHidden/>
            <w:sz w:val="20"/>
            <w:szCs w:val="20"/>
          </w:rPr>
          <w:fldChar w:fldCharType="begin"/>
        </w:r>
        <w:r w:rsidR="006B5AB7" w:rsidRPr="006B5AB7">
          <w:rPr>
            <w:rFonts w:ascii="Arial" w:hAnsi="Arial" w:cs="Arial"/>
            <w:noProof/>
            <w:webHidden/>
            <w:sz w:val="20"/>
            <w:szCs w:val="20"/>
          </w:rPr>
          <w:instrText xml:space="preserve"> PAGEREF _Toc222477826 \h </w:instrText>
        </w:r>
        <w:r w:rsidR="006B5AB7" w:rsidRPr="006B5AB7">
          <w:rPr>
            <w:rFonts w:ascii="Arial" w:hAnsi="Arial" w:cs="Arial"/>
            <w:noProof/>
            <w:webHidden/>
            <w:sz w:val="20"/>
            <w:szCs w:val="20"/>
          </w:rPr>
        </w:r>
        <w:r w:rsidR="006B5AB7" w:rsidRPr="006B5AB7">
          <w:rPr>
            <w:rFonts w:ascii="Arial" w:hAnsi="Arial" w:cs="Arial"/>
            <w:noProof/>
            <w:webHidden/>
            <w:sz w:val="20"/>
            <w:szCs w:val="20"/>
          </w:rPr>
          <w:fldChar w:fldCharType="separate"/>
        </w:r>
        <w:r>
          <w:rPr>
            <w:rFonts w:ascii="Arial" w:hAnsi="Arial" w:cs="Arial"/>
            <w:noProof/>
            <w:webHidden/>
            <w:sz w:val="20"/>
            <w:szCs w:val="20"/>
          </w:rPr>
          <w:t>18</w:t>
        </w:r>
        <w:r w:rsidR="006B5AB7" w:rsidRPr="006B5AB7">
          <w:rPr>
            <w:rFonts w:ascii="Arial" w:hAnsi="Arial" w:cs="Arial"/>
            <w:noProof/>
            <w:webHidden/>
            <w:sz w:val="20"/>
            <w:szCs w:val="20"/>
          </w:rPr>
          <w:fldChar w:fldCharType="end"/>
        </w:r>
      </w:hyperlink>
    </w:p>
    <w:p w14:paraId="1FC1C79D" w14:textId="598C200D"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827" w:history="1">
        <w:r w:rsidR="006B5AB7" w:rsidRPr="006B5AB7">
          <w:rPr>
            <w:rStyle w:val="Hiperpovezava"/>
          </w:rPr>
          <w:t>11 FINANČNO ZAVAROVANJE</w:t>
        </w:r>
        <w:r w:rsidR="006B5AB7" w:rsidRPr="006B5AB7">
          <w:rPr>
            <w:webHidden/>
          </w:rPr>
          <w:tab/>
        </w:r>
        <w:r w:rsidR="006B5AB7" w:rsidRPr="006B5AB7">
          <w:rPr>
            <w:webHidden/>
          </w:rPr>
          <w:fldChar w:fldCharType="begin"/>
        </w:r>
        <w:r w:rsidR="006B5AB7" w:rsidRPr="006B5AB7">
          <w:rPr>
            <w:webHidden/>
          </w:rPr>
          <w:instrText xml:space="preserve"> PAGEREF _Toc222477827 \h </w:instrText>
        </w:r>
        <w:r w:rsidR="006B5AB7" w:rsidRPr="006B5AB7">
          <w:rPr>
            <w:webHidden/>
          </w:rPr>
        </w:r>
        <w:r w:rsidR="006B5AB7" w:rsidRPr="006B5AB7">
          <w:rPr>
            <w:webHidden/>
          </w:rPr>
          <w:fldChar w:fldCharType="separate"/>
        </w:r>
        <w:r>
          <w:rPr>
            <w:webHidden/>
          </w:rPr>
          <w:t>18</w:t>
        </w:r>
        <w:r w:rsidR="006B5AB7" w:rsidRPr="006B5AB7">
          <w:rPr>
            <w:webHidden/>
          </w:rPr>
          <w:fldChar w:fldCharType="end"/>
        </w:r>
      </w:hyperlink>
    </w:p>
    <w:p w14:paraId="68138D74" w14:textId="0C2F66D7" w:rsidR="006B5AB7" w:rsidRPr="006B5AB7" w:rsidRDefault="005B1B5C" w:rsidP="006B5AB7">
      <w:pPr>
        <w:pStyle w:val="Kazalovsebine2"/>
        <w:rPr>
          <w:rFonts w:eastAsiaTheme="minorEastAsia"/>
          <w:color w:val="auto"/>
          <w:kern w:val="2"/>
          <w14:ligatures w14:val="standardContextual"/>
        </w:rPr>
      </w:pPr>
      <w:hyperlink w:anchor="_Toc222477828" w:history="1">
        <w:r w:rsidR="006B5AB7" w:rsidRPr="006B5AB7">
          <w:rPr>
            <w:rStyle w:val="Hiperpovezava"/>
          </w:rPr>
          <w:t>11. 1 Resnost ponudbe</w:t>
        </w:r>
        <w:r w:rsidR="006B5AB7" w:rsidRPr="006B5AB7">
          <w:rPr>
            <w:webHidden/>
          </w:rPr>
          <w:tab/>
        </w:r>
        <w:r w:rsidR="006B5AB7" w:rsidRPr="006B5AB7">
          <w:rPr>
            <w:webHidden/>
          </w:rPr>
          <w:fldChar w:fldCharType="begin"/>
        </w:r>
        <w:r w:rsidR="006B5AB7" w:rsidRPr="006B5AB7">
          <w:rPr>
            <w:webHidden/>
          </w:rPr>
          <w:instrText xml:space="preserve"> PAGEREF _Toc222477828 \h </w:instrText>
        </w:r>
        <w:r w:rsidR="006B5AB7" w:rsidRPr="006B5AB7">
          <w:rPr>
            <w:webHidden/>
          </w:rPr>
        </w:r>
        <w:r w:rsidR="006B5AB7" w:rsidRPr="006B5AB7">
          <w:rPr>
            <w:webHidden/>
          </w:rPr>
          <w:fldChar w:fldCharType="separate"/>
        </w:r>
        <w:r>
          <w:rPr>
            <w:webHidden/>
          </w:rPr>
          <w:t>18</w:t>
        </w:r>
        <w:r w:rsidR="006B5AB7" w:rsidRPr="006B5AB7">
          <w:rPr>
            <w:webHidden/>
          </w:rPr>
          <w:fldChar w:fldCharType="end"/>
        </w:r>
      </w:hyperlink>
    </w:p>
    <w:p w14:paraId="5126768D" w14:textId="73C34C6E" w:rsidR="006B5AB7" w:rsidRPr="006B5AB7" w:rsidRDefault="005B1B5C" w:rsidP="006B5AB7">
      <w:pPr>
        <w:pStyle w:val="Kazalovsebine2"/>
        <w:rPr>
          <w:rFonts w:eastAsiaTheme="minorEastAsia"/>
          <w:color w:val="auto"/>
          <w:kern w:val="2"/>
          <w14:ligatures w14:val="standardContextual"/>
        </w:rPr>
      </w:pPr>
      <w:hyperlink w:anchor="_Toc222477829" w:history="1">
        <w:r w:rsidR="006B5AB7" w:rsidRPr="006B5AB7">
          <w:rPr>
            <w:rStyle w:val="Hiperpovezava"/>
          </w:rPr>
          <w:t>11. 2 Dobra izvedba pogodbenih obveznosti</w:t>
        </w:r>
        <w:r w:rsidR="006B5AB7" w:rsidRPr="006B5AB7">
          <w:rPr>
            <w:webHidden/>
          </w:rPr>
          <w:tab/>
        </w:r>
        <w:r w:rsidR="006B5AB7" w:rsidRPr="006B5AB7">
          <w:rPr>
            <w:webHidden/>
          </w:rPr>
          <w:fldChar w:fldCharType="begin"/>
        </w:r>
        <w:r w:rsidR="006B5AB7" w:rsidRPr="006B5AB7">
          <w:rPr>
            <w:webHidden/>
          </w:rPr>
          <w:instrText xml:space="preserve"> PAGEREF _Toc222477829 \h </w:instrText>
        </w:r>
        <w:r w:rsidR="006B5AB7" w:rsidRPr="006B5AB7">
          <w:rPr>
            <w:webHidden/>
          </w:rPr>
        </w:r>
        <w:r w:rsidR="006B5AB7" w:rsidRPr="006B5AB7">
          <w:rPr>
            <w:webHidden/>
          </w:rPr>
          <w:fldChar w:fldCharType="separate"/>
        </w:r>
        <w:r>
          <w:rPr>
            <w:webHidden/>
          </w:rPr>
          <w:t>18</w:t>
        </w:r>
        <w:r w:rsidR="006B5AB7" w:rsidRPr="006B5AB7">
          <w:rPr>
            <w:webHidden/>
          </w:rPr>
          <w:fldChar w:fldCharType="end"/>
        </w:r>
      </w:hyperlink>
    </w:p>
    <w:p w14:paraId="4B9EF024" w14:textId="0BA9C424" w:rsidR="006B5AB7" w:rsidRPr="006B5AB7" w:rsidRDefault="005B1B5C" w:rsidP="006B5AB7">
      <w:pPr>
        <w:pStyle w:val="Kazalovsebine2"/>
        <w:rPr>
          <w:rFonts w:eastAsiaTheme="minorEastAsia"/>
          <w:color w:val="auto"/>
          <w:kern w:val="2"/>
          <w14:ligatures w14:val="standardContextual"/>
        </w:rPr>
      </w:pPr>
      <w:hyperlink w:anchor="_Toc222477830" w:history="1">
        <w:r w:rsidR="006B5AB7" w:rsidRPr="006B5AB7">
          <w:rPr>
            <w:rStyle w:val="Hiperpovezava"/>
          </w:rPr>
          <w:t>11. 3 Odprava napak v garancijskem roku</w:t>
        </w:r>
        <w:r w:rsidR="006B5AB7" w:rsidRPr="006B5AB7">
          <w:rPr>
            <w:webHidden/>
          </w:rPr>
          <w:tab/>
        </w:r>
        <w:r w:rsidR="006B5AB7" w:rsidRPr="006B5AB7">
          <w:rPr>
            <w:webHidden/>
          </w:rPr>
          <w:fldChar w:fldCharType="begin"/>
        </w:r>
        <w:r w:rsidR="006B5AB7" w:rsidRPr="006B5AB7">
          <w:rPr>
            <w:webHidden/>
          </w:rPr>
          <w:instrText xml:space="preserve"> PAGEREF _Toc222477830 \h </w:instrText>
        </w:r>
        <w:r w:rsidR="006B5AB7" w:rsidRPr="006B5AB7">
          <w:rPr>
            <w:webHidden/>
          </w:rPr>
        </w:r>
        <w:r w:rsidR="006B5AB7" w:rsidRPr="006B5AB7">
          <w:rPr>
            <w:webHidden/>
          </w:rPr>
          <w:fldChar w:fldCharType="separate"/>
        </w:r>
        <w:r>
          <w:rPr>
            <w:webHidden/>
          </w:rPr>
          <w:t>19</w:t>
        </w:r>
        <w:r w:rsidR="006B5AB7" w:rsidRPr="006B5AB7">
          <w:rPr>
            <w:webHidden/>
          </w:rPr>
          <w:fldChar w:fldCharType="end"/>
        </w:r>
      </w:hyperlink>
    </w:p>
    <w:p w14:paraId="2B6F64A7" w14:textId="7BF75EFF" w:rsidR="006B5AB7" w:rsidRPr="006B5AB7" w:rsidRDefault="005B1B5C" w:rsidP="006B5AB7">
      <w:pPr>
        <w:pStyle w:val="Kazalovsebine1"/>
        <w:spacing w:before="0" w:line="260" w:lineRule="exact"/>
        <w:rPr>
          <w:rFonts w:eastAsiaTheme="minorEastAsia"/>
          <w:bCs w:val="0"/>
          <w:caps w:val="0"/>
          <w:kern w:val="2"/>
          <w14:ligatures w14:val="standardContextual"/>
        </w:rPr>
      </w:pPr>
      <w:hyperlink w:anchor="_Toc222477831" w:history="1">
        <w:r w:rsidR="006B5AB7" w:rsidRPr="006B5AB7">
          <w:rPr>
            <w:rStyle w:val="Hiperpovezava"/>
          </w:rPr>
          <w:t>12</w:t>
        </w:r>
        <w:r w:rsidR="006B5AB7" w:rsidRPr="006B5AB7">
          <w:rPr>
            <w:rFonts w:eastAsiaTheme="minorEastAsia"/>
            <w:bCs w:val="0"/>
            <w:caps w:val="0"/>
            <w:kern w:val="2"/>
            <w14:ligatures w14:val="standardContextual"/>
          </w:rPr>
          <w:tab/>
        </w:r>
        <w:r w:rsidR="006B5AB7" w:rsidRPr="006B5AB7">
          <w:rPr>
            <w:rStyle w:val="Hiperpovezava"/>
          </w:rPr>
          <w:t>OSTALA DOLOČILA V ZVEZI S POSTOPKOM JAVNEGA NAROČILA</w:t>
        </w:r>
        <w:r w:rsidR="006B5AB7" w:rsidRPr="006B5AB7">
          <w:rPr>
            <w:webHidden/>
          </w:rPr>
          <w:tab/>
        </w:r>
        <w:r w:rsidR="006B5AB7" w:rsidRPr="006B5AB7">
          <w:rPr>
            <w:webHidden/>
          </w:rPr>
          <w:fldChar w:fldCharType="begin"/>
        </w:r>
        <w:r w:rsidR="006B5AB7" w:rsidRPr="006B5AB7">
          <w:rPr>
            <w:webHidden/>
          </w:rPr>
          <w:instrText xml:space="preserve"> PAGEREF _Toc222477831 \h </w:instrText>
        </w:r>
        <w:r w:rsidR="006B5AB7" w:rsidRPr="006B5AB7">
          <w:rPr>
            <w:webHidden/>
          </w:rPr>
        </w:r>
        <w:r w:rsidR="006B5AB7" w:rsidRPr="006B5AB7">
          <w:rPr>
            <w:webHidden/>
          </w:rPr>
          <w:fldChar w:fldCharType="separate"/>
        </w:r>
        <w:r>
          <w:rPr>
            <w:webHidden/>
          </w:rPr>
          <w:t>19</w:t>
        </w:r>
        <w:r w:rsidR="006B5AB7" w:rsidRPr="006B5AB7">
          <w:rPr>
            <w:webHidden/>
          </w:rPr>
          <w:fldChar w:fldCharType="end"/>
        </w:r>
      </w:hyperlink>
    </w:p>
    <w:p w14:paraId="6B7530C2" w14:textId="4EE0166F" w:rsidR="006B5AB7" w:rsidRPr="006B5AB7" w:rsidRDefault="005B1B5C" w:rsidP="006B5AB7">
      <w:pPr>
        <w:pStyle w:val="Kazalovsebine2"/>
        <w:rPr>
          <w:rFonts w:eastAsiaTheme="minorEastAsia"/>
          <w:color w:val="auto"/>
          <w:kern w:val="2"/>
          <w14:ligatures w14:val="standardContextual"/>
        </w:rPr>
      </w:pPr>
      <w:hyperlink w:anchor="_Toc222477832" w:history="1">
        <w:r w:rsidR="006B5AB7" w:rsidRPr="006B5AB7">
          <w:rPr>
            <w:rStyle w:val="Hiperpovezava"/>
          </w:rPr>
          <w:t>12.1</w:t>
        </w:r>
        <w:r w:rsidR="006B5AB7" w:rsidRPr="006B5AB7">
          <w:rPr>
            <w:rFonts w:eastAsiaTheme="minorEastAsia"/>
            <w:color w:val="auto"/>
            <w:kern w:val="2"/>
            <w14:ligatures w14:val="standardContextual"/>
          </w:rPr>
          <w:tab/>
        </w:r>
        <w:r w:rsidR="006B5AB7" w:rsidRPr="006B5AB7">
          <w:rPr>
            <w:rStyle w:val="Hiperpovezava"/>
          </w:rPr>
          <w:t>Obvestilo o odločitvi o oddaji naročila</w:t>
        </w:r>
        <w:r w:rsidR="006B5AB7" w:rsidRPr="006B5AB7">
          <w:rPr>
            <w:webHidden/>
          </w:rPr>
          <w:tab/>
        </w:r>
        <w:r w:rsidR="006B5AB7" w:rsidRPr="006B5AB7">
          <w:rPr>
            <w:webHidden/>
          </w:rPr>
          <w:fldChar w:fldCharType="begin"/>
        </w:r>
        <w:r w:rsidR="006B5AB7" w:rsidRPr="006B5AB7">
          <w:rPr>
            <w:webHidden/>
          </w:rPr>
          <w:instrText xml:space="preserve"> PAGEREF _Toc222477832 \h </w:instrText>
        </w:r>
        <w:r w:rsidR="006B5AB7" w:rsidRPr="006B5AB7">
          <w:rPr>
            <w:webHidden/>
          </w:rPr>
        </w:r>
        <w:r w:rsidR="006B5AB7" w:rsidRPr="006B5AB7">
          <w:rPr>
            <w:webHidden/>
          </w:rPr>
          <w:fldChar w:fldCharType="separate"/>
        </w:r>
        <w:r>
          <w:rPr>
            <w:webHidden/>
          </w:rPr>
          <w:t>19</w:t>
        </w:r>
        <w:r w:rsidR="006B5AB7" w:rsidRPr="006B5AB7">
          <w:rPr>
            <w:webHidden/>
          </w:rPr>
          <w:fldChar w:fldCharType="end"/>
        </w:r>
      </w:hyperlink>
    </w:p>
    <w:p w14:paraId="09DC775E" w14:textId="693DEC0A" w:rsidR="006B5AB7" w:rsidRPr="006B5AB7" w:rsidRDefault="005B1B5C" w:rsidP="006B5AB7">
      <w:pPr>
        <w:pStyle w:val="Kazalovsebine2"/>
        <w:rPr>
          <w:rFonts w:eastAsiaTheme="minorEastAsia"/>
          <w:color w:val="auto"/>
          <w:kern w:val="2"/>
          <w14:ligatures w14:val="standardContextual"/>
        </w:rPr>
      </w:pPr>
      <w:hyperlink w:anchor="_Toc222477833" w:history="1">
        <w:r w:rsidR="006B5AB7" w:rsidRPr="006B5AB7">
          <w:rPr>
            <w:rStyle w:val="Hiperpovezava"/>
          </w:rPr>
          <w:t>12.2</w:t>
        </w:r>
        <w:r w:rsidR="006B5AB7" w:rsidRPr="006B5AB7">
          <w:rPr>
            <w:rFonts w:eastAsiaTheme="minorEastAsia"/>
            <w:color w:val="auto"/>
            <w:kern w:val="2"/>
            <w14:ligatures w14:val="standardContextual"/>
          </w:rPr>
          <w:tab/>
        </w:r>
        <w:r w:rsidR="006B5AB7" w:rsidRPr="006B5AB7">
          <w:rPr>
            <w:rStyle w:val="Hiperpovezava"/>
          </w:rPr>
          <w:t>Sklenitev okvirnega sporazuma</w:t>
        </w:r>
        <w:r w:rsidR="006B5AB7" w:rsidRPr="006B5AB7">
          <w:rPr>
            <w:webHidden/>
          </w:rPr>
          <w:tab/>
        </w:r>
        <w:r w:rsidR="006B5AB7" w:rsidRPr="006B5AB7">
          <w:rPr>
            <w:webHidden/>
          </w:rPr>
          <w:fldChar w:fldCharType="begin"/>
        </w:r>
        <w:r w:rsidR="006B5AB7" w:rsidRPr="006B5AB7">
          <w:rPr>
            <w:webHidden/>
          </w:rPr>
          <w:instrText xml:space="preserve"> PAGEREF _Toc222477833 \h </w:instrText>
        </w:r>
        <w:r w:rsidR="006B5AB7" w:rsidRPr="006B5AB7">
          <w:rPr>
            <w:webHidden/>
          </w:rPr>
        </w:r>
        <w:r w:rsidR="006B5AB7" w:rsidRPr="006B5AB7">
          <w:rPr>
            <w:webHidden/>
          </w:rPr>
          <w:fldChar w:fldCharType="separate"/>
        </w:r>
        <w:r>
          <w:rPr>
            <w:webHidden/>
          </w:rPr>
          <w:t>19</w:t>
        </w:r>
        <w:r w:rsidR="006B5AB7" w:rsidRPr="006B5AB7">
          <w:rPr>
            <w:webHidden/>
          </w:rPr>
          <w:fldChar w:fldCharType="end"/>
        </w:r>
      </w:hyperlink>
    </w:p>
    <w:p w14:paraId="69DC1269" w14:textId="47F1248D" w:rsidR="006B5AB7" w:rsidRPr="006B5AB7" w:rsidRDefault="005B1B5C" w:rsidP="006B5AB7">
      <w:pPr>
        <w:pStyle w:val="Kazalovsebine2"/>
        <w:rPr>
          <w:rFonts w:eastAsiaTheme="minorEastAsia"/>
          <w:color w:val="auto"/>
          <w:kern w:val="2"/>
          <w14:ligatures w14:val="standardContextual"/>
        </w:rPr>
      </w:pPr>
      <w:hyperlink w:anchor="_Toc222477834" w:history="1">
        <w:r w:rsidR="006B5AB7" w:rsidRPr="006B5AB7">
          <w:rPr>
            <w:rStyle w:val="Hiperpovezava"/>
          </w:rPr>
          <w:t>12.3 Ustavitev postopka oddaje javnega naročila, zavrnitev vseh ponudb, odstop od izvedbe javnega naročila</w:t>
        </w:r>
        <w:r w:rsidR="006B5AB7" w:rsidRPr="006B5AB7">
          <w:rPr>
            <w:webHidden/>
          </w:rPr>
          <w:tab/>
        </w:r>
        <w:r w:rsidR="006B5AB7" w:rsidRPr="006B5AB7">
          <w:rPr>
            <w:webHidden/>
          </w:rPr>
          <w:fldChar w:fldCharType="begin"/>
        </w:r>
        <w:r w:rsidR="006B5AB7" w:rsidRPr="006B5AB7">
          <w:rPr>
            <w:webHidden/>
          </w:rPr>
          <w:instrText xml:space="preserve"> PAGEREF _Toc222477834 \h </w:instrText>
        </w:r>
        <w:r w:rsidR="006B5AB7" w:rsidRPr="006B5AB7">
          <w:rPr>
            <w:webHidden/>
          </w:rPr>
        </w:r>
        <w:r w:rsidR="006B5AB7" w:rsidRPr="006B5AB7">
          <w:rPr>
            <w:webHidden/>
          </w:rPr>
          <w:fldChar w:fldCharType="separate"/>
        </w:r>
        <w:r>
          <w:rPr>
            <w:webHidden/>
          </w:rPr>
          <w:t>20</w:t>
        </w:r>
        <w:r w:rsidR="006B5AB7" w:rsidRPr="006B5AB7">
          <w:rPr>
            <w:webHidden/>
          </w:rPr>
          <w:fldChar w:fldCharType="end"/>
        </w:r>
      </w:hyperlink>
    </w:p>
    <w:p w14:paraId="3ABB2800" w14:textId="78B8EE51" w:rsidR="006B5AB7" w:rsidRPr="006B5AB7" w:rsidRDefault="005B1B5C" w:rsidP="006B5AB7">
      <w:pPr>
        <w:pStyle w:val="Kazalovsebine2"/>
        <w:rPr>
          <w:rFonts w:eastAsiaTheme="minorEastAsia"/>
          <w:color w:val="auto"/>
          <w:kern w:val="2"/>
          <w14:ligatures w14:val="standardContextual"/>
        </w:rPr>
      </w:pPr>
      <w:hyperlink w:anchor="_Toc222477835" w:history="1">
        <w:r w:rsidR="006B5AB7" w:rsidRPr="006B5AB7">
          <w:rPr>
            <w:rStyle w:val="Hiperpovezava"/>
          </w:rPr>
          <w:t>12.4</w:t>
        </w:r>
        <w:r w:rsidR="006B5AB7" w:rsidRPr="006B5AB7">
          <w:rPr>
            <w:rFonts w:eastAsiaTheme="minorEastAsia"/>
            <w:color w:val="auto"/>
            <w:kern w:val="2"/>
            <w14:ligatures w14:val="standardContextual"/>
          </w:rPr>
          <w:tab/>
        </w:r>
        <w:r w:rsidR="006B5AB7" w:rsidRPr="006B5AB7">
          <w:rPr>
            <w:rStyle w:val="Hiperpovezava"/>
          </w:rPr>
          <w:t>Predčasno prenehanje okvirnega sporazuma</w:t>
        </w:r>
        <w:r w:rsidR="006B5AB7" w:rsidRPr="006B5AB7">
          <w:rPr>
            <w:webHidden/>
          </w:rPr>
          <w:tab/>
        </w:r>
        <w:r w:rsidR="006B5AB7" w:rsidRPr="006B5AB7">
          <w:rPr>
            <w:webHidden/>
          </w:rPr>
          <w:fldChar w:fldCharType="begin"/>
        </w:r>
        <w:r w:rsidR="006B5AB7" w:rsidRPr="006B5AB7">
          <w:rPr>
            <w:webHidden/>
          </w:rPr>
          <w:instrText xml:space="preserve"> PAGEREF _Toc222477835 \h </w:instrText>
        </w:r>
        <w:r w:rsidR="006B5AB7" w:rsidRPr="006B5AB7">
          <w:rPr>
            <w:webHidden/>
          </w:rPr>
        </w:r>
        <w:r w:rsidR="006B5AB7" w:rsidRPr="006B5AB7">
          <w:rPr>
            <w:webHidden/>
          </w:rPr>
          <w:fldChar w:fldCharType="separate"/>
        </w:r>
        <w:r>
          <w:rPr>
            <w:webHidden/>
          </w:rPr>
          <w:t>20</w:t>
        </w:r>
        <w:r w:rsidR="006B5AB7" w:rsidRPr="006B5AB7">
          <w:rPr>
            <w:webHidden/>
          </w:rPr>
          <w:fldChar w:fldCharType="end"/>
        </w:r>
      </w:hyperlink>
    </w:p>
    <w:p w14:paraId="38FA6A62" w14:textId="438FC867" w:rsidR="006B5AB7" w:rsidRPr="006B5AB7" w:rsidRDefault="005B1B5C" w:rsidP="006B5AB7">
      <w:pPr>
        <w:pStyle w:val="Kazalovsebine2"/>
        <w:rPr>
          <w:rFonts w:eastAsiaTheme="minorEastAsia"/>
          <w:color w:val="auto"/>
          <w:kern w:val="2"/>
          <w14:ligatures w14:val="standardContextual"/>
        </w:rPr>
      </w:pPr>
      <w:hyperlink w:anchor="_Toc222477836" w:history="1">
        <w:r w:rsidR="006B5AB7" w:rsidRPr="006B5AB7">
          <w:rPr>
            <w:rStyle w:val="Hiperpovezava"/>
          </w:rPr>
          <w:t>12.5</w:t>
        </w:r>
        <w:r w:rsidR="006B5AB7" w:rsidRPr="006B5AB7">
          <w:rPr>
            <w:rFonts w:eastAsiaTheme="minorEastAsia"/>
            <w:color w:val="auto"/>
            <w:kern w:val="2"/>
            <w14:ligatures w14:val="standardContextual"/>
          </w:rPr>
          <w:tab/>
        </w:r>
        <w:r w:rsidR="006B5AB7" w:rsidRPr="006B5AB7">
          <w:rPr>
            <w:rStyle w:val="Hiperpovezava"/>
          </w:rPr>
          <w:t>Spoštovanje hišnega reda in varovanje podatkov naročnika</w:t>
        </w:r>
        <w:r w:rsidR="006B5AB7" w:rsidRPr="006B5AB7">
          <w:rPr>
            <w:webHidden/>
          </w:rPr>
          <w:tab/>
        </w:r>
        <w:r w:rsidR="006B5AB7" w:rsidRPr="006B5AB7">
          <w:rPr>
            <w:webHidden/>
          </w:rPr>
          <w:fldChar w:fldCharType="begin"/>
        </w:r>
        <w:r w:rsidR="006B5AB7" w:rsidRPr="006B5AB7">
          <w:rPr>
            <w:webHidden/>
          </w:rPr>
          <w:instrText xml:space="preserve"> PAGEREF _Toc222477836 \h </w:instrText>
        </w:r>
        <w:r w:rsidR="006B5AB7" w:rsidRPr="006B5AB7">
          <w:rPr>
            <w:webHidden/>
          </w:rPr>
        </w:r>
        <w:r w:rsidR="006B5AB7" w:rsidRPr="006B5AB7">
          <w:rPr>
            <w:webHidden/>
          </w:rPr>
          <w:fldChar w:fldCharType="separate"/>
        </w:r>
        <w:r>
          <w:rPr>
            <w:webHidden/>
          </w:rPr>
          <w:t>21</w:t>
        </w:r>
        <w:r w:rsidR="006B5AB7" w:rsidRPr="006B5AB7">
          <w:rPr>
            <w:webHidden/>
          </w:rPr>
          <w:fldChar w:fldCharType="end"/>
        </w:r>
      </w:hyperlink>
    </w:p>
    <w:p w14:paraId="79CFF808" w14:textId="50C9407D" w:rsidR="006B5AB7" w:rsidRPr="006B5AB7" w:rsidRDefault="005B1B5C" w:rsidP="006B5AB7">
      <w:pPr>
        <w:pStyle w:val="Kazalovsebine2"/>
        <w:rPr>
          <w:rFonts w:eastAsiaTheme="minorEastAsia"/>
          <w:color w:val="auto"/>
          <w:kern w:val="2"/>
          <w14:ligatures w14:val="standardContextual"/>
        </w:rPr>
      </w:pPr>
      <w:hyperlink w:anchor="_Toc222477837" w:history="1">
        <w:r w:rsidR="006B5AB7" w:rsidRPr="006B5AB7">
          <w:rPr>
            <w:rStyle w:val="Hiperpovezava"/>
          </w:rPr>
          <w:t>12.6</w:t>
        </w:r>
        <w:r w:rsidR="006B5AB7" w:rsidRPr="006B5AB7">
          <w:rPr>
            <w:rFonts w:eastAsiaTheme="minorEastAsia"/>
            <w:color w:val="auto"/>
            <w:kern w:val="2"/>
            <w14:ligatures w14:val="standardContextual"/>
          </w:rPr>
          <w:tab/>
        </w:r>
        <w:r w:rsidR="006B5AB7" w:rsidRPr="006B5AB7">
          <w:rPr>
            <w:rStyle w:val="Hiperpovezava"/>
          </w:rPr>
          <w:t>Varnostno preverjanje delavcev</w:t>
        </w:r>
        <w:r w:rsidR="006B5AB7" w:rsidRPr="006B5AB7">
          <w:rPr>
            <w:webHidden/>
          </w:rPr>
          <w:tab/>
        </w:r>
        <w:r w:rsidR="006B5AB7" w:rsidRPr="006B5AB7">
          <w:rPr>
            <w:webHidden/>
          </w:rPr>
          <w:fldChar w:fldCharType="begin"/>
        </w:r>
        <w:r w:rsidR="006B5AB7" w:rsidRPr="006B5AB7">
          <w:rPr>
            <w:webHidden/>
          </w:rPr>
          <w:instrText xml:space="preserve"> PAGEREF _Toc222477837 \h </w:instrText>
        </w:r>
        <w:r w:rsidR="006B5AB7" w:rsidRPr="006B5AB7">
          <w:rPr>
            <w:webHidden/>
          </w:rPr>
        </w:r>
        <w:r w:rsidR="006B5AB7" w:rsidRPr="006B5AB7">
          <w:rPr>
            <w:webHidden/>
          </w:rPr>
          <w:fldChar w:fldCharType="separate"/>
        </w:r>
        <w:r>
          <w:rPr>
            <w:webHidden/>
          </w:rPr>
          <w:t>21</w:t>
        </w:r>
        <w:r w:rsidR="006B5AB7" w:rsidRPr="006B5AB7">
          <w:rPr>
            <w:webHidden/>
          </w:rPr>
          <w:fldChar w:fldCharType="end"/>
        </w:r>
      </w:hyperlink>
    </w:p>
    <w:p w14:paraId="6143A792" w14:textId="5F8F7469" w:rsidR="00AB7CE1" w:rsidRPr="00837A79" w:rsidRDefault="005B1B5C" w:rsidP="006B5AB7">
      <w:pPr>
        <w:pStyle w:val="Kazalovsebine2"/>
      </w:pPr>
      <w:hyperlink w:anchor="_Toc222477838" w:history="1">
        <w:r w:rsidR="006B5AB7" w:rsidRPr="006B5AB7">
          <w:rPr>
            <w:rStyle w:val="Hiperpovezava"/>
          </w:rPr>
          <w:t>12.7</w:t>
        </w:r>
        <w:r w:rsidR="006B5AB7" w:rsidRPr="006B5AB7">
          <w:rPr>
            <w:rFonts w:eastAsiaTheme="minorEastAsia"/>
            <w:color w:val="auto"/>
            <w:kern w:val="2"/>
            <w14:ligatures w14:val="standardContextual"/>
          </w:rPr>
          <w:tab/>
        </w:r>
        <w:r w:rsidR="006B5AB7" w:rsidRPr="006B5AB7">
          <w:rPr>
            <w:rStyle w:val="Hiperpovezava"/>
          </w:rPr>
          <w:t>Pravno varstvo</w:t>
        </w:r>
        <w:r w:rsidR="006B5AB7" w:rsidRPr="006B5AB7">
          <w:rPr>
            <w:webHidden/>
          </w:rPr>
          <w:tab/>
        </w:r>
        <w:r w:rsidR="006B5AB7" w:rsidRPr="006B5AB7">
          <w:rPr>
            <w:webHidden/>
          </w:rPr>
          <w:fldChar w:fldCharType="begin"/>
        </w:r>
        <w:r w:rsidR="006B5AB7" w:rsidRPr="006B5AB7">
          <w:rPr>
            <w:webHidden/>
          </w:rPr>
          <w:instrText xml:space="preserve"> PAGEREF _Toc222477838 \h </w:instrText>
        </w:r>
        <w:r w:rsidR="006B5AB7" w:rsidRPr="006B5AB7">
          <w:rPr>
            <w:webHidden/>
          </w:rPr>
        </w:r>
        <w:r w:rsidR="006B5AB7" w:rsidRPr="006B5AB7">
          <w:rPr>
            <w:webHidden/>
          </w:rPr>
          <w:fldChar w:fldCharType="separate"/>
        </w:r>
        <w:r>
          <w:rPr>
            <w:webHidden/>
          </w:rPr>
          <w:t>22</w:t>
        </w:r>
        <w:r w:rsidR="006B5AB7" w:rsidRPr="006B5AB7">
          <w:rPr>
            <w:webHidden/>
          </w:rPr>
          <w:fldChar w:fldCharType="end"/>
        </w:r>
      </w:hyperlink>
      <w:r w:rsidR="00CC1C97" w:rsidRPr="006B5AB7">
        <w:fldChar w:fldCharType="end"/>
      </w:r>
    </w:p>
    <w:p w14:paraId="7B806CEB" w14:textId="77777777" w:rsidR="003A774D" w:rsidRPr="00CC1C97" w:rsidRDefault="006112AE" w:rsidP="00CC1C97">
      <w:pPr>
        <w:pStyle w:val="Naslov1"/>
      </w:pPr>
      <w:r w:rsidRPr="003A5C56">
        <w:rPr>
          <w:sz w:val="20"/>
          <w:szCs w:val="20"/>
        </w:rPr>
        <w:br w:type="page"/>
      </w:r>
      <w:bookmarkStart w:id="4" w:name="_Toc87964216"/>
      <w:bookmarkStart w:id="5" w:name="_Toc222477791"/>
      <w:r w:rsidR="006936D6" w:rsidRPr="00CC1C97">
        <w:lastRenderedPageBreak/>
        <w:t>1</w:t>
      </w:r>
      <w:r w:rsidR="006936D6" w:rsidRPr="00CC1C97">
        <w:tab/>
      </w:r>
      <w:r w:rsidR="003A774D" w:rsidRPr="00CC1C97">
        <w:t>NAROČNIK</w:t>
      </w:r>
      <w:bookmarkEnd w:id="4"/>
      <w:bookmarkEnd w:id="5"/>
    </w:p>
    <w:p w14:paraId="683AFF74" w14:textId="77777777" w:rsidR="00CE2EFB" w:rsidRDefault="00CE2EFB" w:rsidP="003E3E73">
      <w:pPr>
        <w:spacing w:line="260" w:lineRule="exact"/>
        <w:jc w:val="both"/>
        <w:rPr>
          <w:rFonts w:ascii="Arial" w:hAnsi="Arial" w:cs="Arial"/>
          <w:color w:val="000000" w:themeColor="text1"/>
          <w:sz w:val="20"/>
          <w:szCs w:val="20"/>
        </w:rPr>
      </w:pPr>
    </w:p>
    <w:p w14:paraId="7E958941" w14:textId="453047B0"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22 – odl. US 100/22 – ZNUZSZS,</w:t>
      </w:r>
      <w:r w:rsidR="00E47B8D">
        <w:rPr>
          <w:rFonts w:ascii="Arial" w:hAnsi="Arial" w:cs="Arial"/>
          <w:color w:val="000000" w:themeColor="text1"/>
          <w:sz w:val="20"/>
          <w:szCs w:val="20"/>
        </w:rPr>
        <w:t xml:space="preserve"> 28/23</w:t>
      </w:r>
      <w:r w:rsidR="00FA07FD">
        <w:rPr>
          <w:rFonts w:ascii="Arial" w:hAnsi="Arial" w:cs="Arial"/>
          <w:color w:val="000000" w:themeColor="text1"/>
          <w:sz w:val="20"/>
          <w:szCs w:val="20"/>
        </w:rPr>
        <w:t xml:space="preserve">, </w:t>
      </w:r>
      <w:r w:rsidR="003126EB">
        <w:rPr>
          <w:rFonts w:ascii="Arial" w:hAnsi="Arial" w:cs="Arial"/>
          <w:color w:val="000000" w:themeColor="text1"/>
          <w:sz w:val="20"/>
          <w:szCs w:val="20"/>
        </w:rPr>
        <w:t>88/23 – ZOPNN-F</w:t>
      </w:r>
      <w:r w:rsidR="00FA07FD">
        <w:rPr>
          <w:rFonts w:ascii="Arial" w:hAnsi="Arial" w:cs="Arial"/>
          <w:color w:val="000000" w:themeColor="text1"/>
          <w:sz w:val="20"/>
          <w:szCs w:val="20"/>
        </w:rPr>
        <w:t xml:space="preserve"> in 83/25 - ZOUL</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513F77" w:rsidRDefault="003A774D" w:rsidP="003E3E73">
      <w:pPr>
        <w:spacing w:line="260" w:lineRule="exact"/>
        <w:jc w:val="both"/>
        <w:rPr>
          <w:rFonts w:ascii="Arial" w:hAnsi="Arial" w:cs="Arial"/>
          <w:sz w:val="20"/>
          <w:szCs w:val="20"/>
        </w:rPr>
      </w:pPr>
    </w:p>
    <w:p w14:paraId="1CA3D9E3" w14:textId="77777777" w:rsidR="00CE2EFB" w:rsidRPr="00513F77" w:rsidRDefault="006112AE" w:rsidP="00CE2EFB">
      <w:pPr>
        <w:spacing w:line="260" w:lineRule="exact"/>
        <w:jc w:val="both"/>
        <w:rPr>
          <w:rFonts w:ascii="Arial" w:hAnsi="Arial" w:cs="Arial"/>
          <w:sz w:val="20"/>
          <w:szCs w:val="20"/>
        </w:rPr>
      </w:pPr>
      <w:r w:rsidRPr="00513F77">
        <w:rPr>
          <w:rFonts w:ascii="Arial" w:hAnsi="Arial" w:cs="Arial"/>
          <w:sz w:val="20"/>
          <w:szCs w:val="20"/>
        </w:rPr>
        <w:t>Vsi stroški priprave in predložitve ponudbene dokumentacije bremenijo ponudnika</w:t>
      </w:r>
      <w:r w:rsidR="00CE2EFB" w:rsidRPr="00513F77">
        <w:rPr>
          <w:rFonts w:ascii="Arial" w:hAnsi="Arial" w:cs="Arial"/>
          <w:sz w:val="20"/>
          <w:szCs w:val="20"/>
        </w:rPr>
        <w:t>, ne glede na izid postopka.</w:t>
      </w:r>
    </w:p>
    <w:p w14:paraId="29A52D01" w14:textId="77777777" w:rsidR="00AC6EC1" w:rsidRDefault="00AC6EC1" w:rsidP="003E3E73">
      <w:pPr>
        <w:spacing w:line="260" w:lineRule="exact"/>
        <w:rPr>
          <w:rFonts w:ascii="Arial" w:hAnsi="Arial" w:cs="Arial"/>
          <w:color w:val="000000" w:themeColor="text1"/>
        </w:rPr>
      </w:pPr>
    </w:p>
    <w:p w14:paraId="17EA2637" w14:textId="493AA0A8" w:rsidR="00D07A45" w:rsidRPr="007501BD" w:rsidRDefault="006936D6" w:rsidP="009406B6">
      <w:pPr>
        <w:pStyle w:val="Naslov1"/>
        <w:ind w:left="709" w:hanging="709"/>
        <w:jc w:val="both"/>
      </w:pPr>
      <w:bookmarkStart w:id="6" w:name="_Toc87964217"/>
      <w:bookmarkStart w:id="7" w:name="_Toc222477792"/>
      <w:r w:rsidRPr="007501BD">
        <w:t>2</w:t>
      </w:r>
      <w:r w:rsidRPr="007501BD">
        <w:tab/>
      </w:r>
      <w:r w:rsidR="00353CD1" w:rsidRPr="007501BD">
        <w:t>OZNAKA IN PREDMET JAVNEGA NAROČILA</w:t>
      </w:r>
      <w:r w:rsidR="00D07A45" w:rsidRPr="007501BD">
        <w:t xml:space="preserve"> TER SEZNANITEV PONUDNIKOV S SOFINANCIRANJEM PREDMETA JAVNEGA NAROČILA IZ EU SKLAD</w:t>
      </w:r>
      <w:bookmarkEnd w:id="6"/>
      <w:r w:rsidR="00DC29B6">
        <w:t>OV</w:t>
      </w:r>
      <w:bookmarkEnd w:id="7"/>
    </w:p>
    <w:p w14:paraId="0CC8BCE9" w14:textId="77777777" w:rsidR="00353CD1" w:rsidRPr="00453625" w:rsidRDefault="00353CD1" w:rsidP="003E3E73">
      <w:pPr>
        <w:spacing w:line="260" w:lineRule="exact"/>
        <w:rPr>
          <w:rFonts w:ascii="Arial" w:hAnsi="Arial" w:cs="Arial"/>
        </w:rPr>
      </w:pPr>
    </w:p>
    <w:p w14:paraId="0C040194" w14:textId="3DC6FBE7"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2B4C36" w:rsidRPr="002B4C36">
        <w:rPr>
          <w:rFonts w:ascii="Arial" w:hAnsi="Arial" w:cs="Arial"/>
          <w:sz w:val="20"/>
          <w:szCs w:val="20"/>
        </w:rPr>
        <w:t>430-666/2025</w:t>
      </w:r>
    </w:p>
    <w:p w14:paraId="67851106" w14:textId="29EF19BB" w:rsidR="00054BFF" w:rsidRDefault="000A74CE" w:rsidP="00A468CF">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FA07FD">
        <w:rPr>
          <w:rFonts w:ascii="Arial" w:hAnsi="Arial" w:cs="Arial"/>
          <w:sz w:val="20"/>
          <w:szCs w:val="20"/>
        </w:rPr>
        <w:t xml:space="preserve">Izvedba </w:t>
      </w:r>
      <w:bookmarkStart w:id="8" w:name="_Hlk222393538"/>
      <w:r w:rsidR="00531FF1">
        <w:rPr>
          <w:rFonts w:ascii="Arial" w:hAnsi="Arial" w:cs="Arial"/>
          <w:sz w:val="20"/>
          <w:szCs w:val="20"/>
        </w:rPr>
        <w:t xml:space="preserve">storitve </w:t>
      </w:r>
      <w:r w:rsidR="00C035AA">
        <w:rPr>
          <w:rFonts w:ascii="Arial" w:hAnsi="Arial" w:cs="Arial"/>
          <w:sz w:val="20"/>
          <w:szCs w:val="20"/>
        </w:rPr>
        <w:t xml:space="preserve">razvoja </w:t>
      </w:r>
      <w:r w:rsidR="002B4C36" w:rsidRPr="002B4C36">
        <w:rPr>
          <w:rFonts w:ascii="Arial" w:hAnsi="Arial" w:cs="Arial"/>
          <w:sz w:val="20"/>
          <w:szCs w:val="20"/>
        </w:rPr>
        <w:t>aplikacij za mednarodna policijska sodelovanja in njihovo vzdrževanje (v nadaljevanju: storitve)</w:t>
      </w:r>
      <w:bookmarkEnd w:id="8"/>
      <w:r w:rsidR="002B4C36" w:rsidRPr="002B4C36">
        <w:rPr>
          <w:rFonts w:ascii="Arial" w:hAnsi="Arial" w:cs="Arial"/>
          <w:sz w:val="20"/>
          <w:szCs w:val="20"/>
        </w:rPr>
        <w:t>.</w:t>
      </w:r>
    </w:p>
    <w:p w14:paraId="2B4CA102" w14:textId="77777777" w:rsidR="00EC5478" w:rsidRPr="00EC5478" w:rsidRDefault="00EC5478" w:rsidP="00EC5478">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119A4A2B" w14:textId="621310CF" w:rsidR="009F79FA" w:rsidRDefault="002B4C36" w:rsidP="003E3E73">
      <w:pPr>
        <w:spacing w:line="260" w:lineRule="exact"/>
        <w:jc w:val="both"/>
        <w:rPr>
          <w:rFonts w:ascii="Arial" w:hAnsi="Arial" w:cs="Arial"/>
          <w:sz w:val="20"/>
          <w:szCs w:val="20"/>
          <w:lang w:eastAsia="en-US"/>
        </w:rPr>
      </w:pPr>
      <w:r w:rsidRPr="002B4C36">
        <w:rPr>
          <w:rFonts w:ascii="Arial" w:hAnsi="Arial" w:cs="Arial"/>
          <w:sz w:val="20"/>
          <w:szCs w:val="20"/>
          <w:lang w:eastAsia="en-US"/>
        </w:rPr>
        <w:t>Ponudnik mora podati ponudbo za vse točke/zap. št. iz predmeta naročila, ki je opredeljen v obrazcu ponudbenega predračuna (Priloga št. 3.1).</w:t>
      </w:r>
    </w:p>
    <w:p w14:paraId="59CB807E" w14:textId="77777777" w:rsidR="00893B21" w:rsidRDefault="00893B21" w:rsidP="003E3E73">
      <w:pPr>
        <w:spacing w:line="260" w:lineRule="exact"/>
        <w:jc w:val="both"/>
        <w:rPr>
          <w:rFonts w:ascii="Arial" w:hAnsi="Arial" w:cs="Arial"/>
          <w:sz w:val="20"/>
          <w:szCs w:val="20"/>
          <w:lang w:eastAsia="en-US"/>
        </w:rPr>
      </w:pPr>
    </w:p>
    <w:p w14:paraId="671C1AF3" w14:textId="68C0118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w:t>
      </w:r>
      <w:r w:rsidR="00353CD1" w:rsidRPr="00FB2763">
        <w:rPr>
          <w:rFonts w:ascii="Arial" w:hAnsi="Arial" w:cs="Arial"/>
          <w:color w:val="000000" w:themeColor="text1"/>
          <w:sz w:val="20"/>
          <w:szCs w:val="20"/>
        </w:rPr>
        <w:t>ki</w:t>
      </w:r>
      <w:r w:rsidR="007B3B54" w:rsidRPr="00FB2763">
        <w:rPr>
          <w:rFonts w:ascii="Arial" w:hAnsi="Arial" w:cs="Arial"/>
          <w:color w:val="000000" w:themeColor="text1"/>
          <w:sz w:val="20"/>
          <w:szCs w:val="20"/>
        </w:rPr>
        <w:t xml:space="preserve"> 3</w:t>
      </w:r>
      <w:r w:rsidR="00353CD1" w:rsidRPr="00FB2763">
        <w:rPr>
          <w:rFonts w:ascii="Arial" w:hAnsi="Arial" w:cs="Arial"/>
          <w:color w:val="000000" w:themeColor="text1"/>
          <w:sz w:val="20"/>
          <w:szCs w:val="20"/>
        </w:rPr>
        <w:t xml:space="preserve"> ter</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bookmarkStart w:id="9" w:name="_Hlk216878454"/>
      <w:r w:rsidR="000B3466" w:rsidRPr="00ED4593">
        <w:rPr>
          <w:rFonts w:ascii="Arial" w:hAnsi="Arial" w:cs="Arial"/>
          <w:color w:val="000000" w:themeColor="text1"/>
          <w:sz w:val="20"/>
          <w:szCs w:val="20"/>
        </w:rPr>
        <w:t>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9F1E1A">
        <w:rPr>
          <w:rFonts w:ascii="Arial" w:hAnsi="Arial" w:cs="Arial"/>
          <w:color w:val="000000" w:themeColor="text1"/>
          <w:sz w:val="20"/>
          <w:szCs w:val="20"/>
        </w:rPr>
        <w:t xml:space="preserve"> </w:t>
      </w:r>
      <w:bookmarkEnd w:id="9"/>
      <w:r w:rsidR="009F1E1A">
        <w:rPr>
          <w:rFonts w:ascii="Arial" w:hAnsi="Arial" w:cs="Arial"/>
          <w:color w:val="000000" w:themeColor="text1"/>
          <w:sz w:val="20"/>
          <w:szCs w:val="20"/>
        </w:rPr>
        <w:t xml:space="preserve">in v prilogi </w:t>
      </w:r>
      <w:r w:rsidR="009F1E1A" w:rsidRPr="00ED4593">
        <w:rPr>
          <w:rFonts w:ascii="Arial" w:hAnsi="Arial" w:cs="Arial"/>
          <w:color w:val="000000" w:themeColor="text1"/>
          <w:sz w:val="20"/>
          <w:szCs w:val="20"/>
        </w:rPr>
        <w:t>ˮO</w:t>
      </w:r>
      <w:r w:rsidR="009F1E1A">
        <w:rPr>
          <w:rFonts w:ascii="Arial" w:hAnsi="Arial" w:cs="Arial"/>
          <w:color w:val="000000" w:themeColor="text1"/>
          <w:sz w:val="20"/>
          <w:szCs w:val="20"/>
        </w:rPr>
        <w:t>snutek okvirnega sporazuma</w:t>
      </w:r>
      <w:r w:rsidR="009F1E1A" w:rsidRPr="00ED4593">
        <w:rPr>
          <w:rFonts w:ascii="Arial" w:hAnsi="Arial" w:cs="Arial"/>
          <w:color w:val="000000" w:themeColor="text1"/>
          <w:sz w:val="20"/>
          <w:szCs w:val="20"/>
        </w:rPr>
        <w:t>ˮ</w:t>
      </w:r>
      <w:r w:rsidR="009F1E1A">
        <w:rPr>
          <w:rFonts w:ascii="Arial" w:hAnsi="Arial" w:cs="Arial"/>
          <w:color w:val="000000" w:themeColor="text1"/>
          <w:sz w:val="20"/>
          <w:szCs w:val="20"/>
        </w:rPr>
        <w:t>.</w:t>
      </w:r>
    </w:p>
    <w:p w14:paraId="3C42D97C" w14:textId="77777777" w:rsidR="008275FF" w:rsidRPr="00560B89" w:rsidRDefault="008275FF" w:rsidP="003E3E73">
      <w:pPr>
        <w:spacing w:line="260" w:lineRule="exact"/>
        <w:rPr>
          <w:rFonts w:ascii="Arial" w:hAnsi="Arial" w:cs="Arial"/>
          <w:color w:val="000000" w:themeColor="text1"/>
        </w:rPr>
      </w:pPr>
    </w:p>
    <w:p w14:paraId="2B3754F8" w14:textId="136C40B8" w:rsidR="008F7BFB" w:rsidRPr="008860F7" w:rsidRDefault="002B4C36" w:rsidP="008F7BFB">
      <w:pPr>
        <w:spacing w:line="260" w:lineRule="exact"/>
        <w:jc w:val="both"/>
        <w:rPr>
          <w:rFonts w:ascii="Arial" w:hAnsi="Arial" w:cs="Arial"/>
          <w:sz w:val="20"/>
          <w:szCs w:val="20"/>
        </w:rPr>
      </w:pPr>
      <w:r w:rsidRPr="008860F7">
        <w:rPr>
          <w:rFonts w:ascii="Arial" w:hAnsi="Arial" w:cs="Arial"/>
          <w:sz w:val="20"/>
          <w:szCs w:val="20"/>
        </w:rPr>
        <w:t xml:space="preserve">Predmetno javno naročilo se bo </w:t>
      </w:r>
      <w:r w:rsidR="008860F7" w:rsidRPr="008860F7">
        <w:rPr>
          <w:rFonts w:ascii="Arial" w:hAnsi="Arial" w:cs="Arial"/>
          <w:sz w:val="20"/>
          <w:szCs w:val="20"/>
        </w:rPr>
        <w:t xml:space="preserve">financiralo oz. </w:t>
      </w:r>
      <w:r w:rsidR="00BD347C" w:rsidRPr="008860F7">
        <w:rPr>
          <w:rFonts w:ascii="Arial" w:hAnsi="Arial" w:cs="Arial"/>
          <w:sz w:val="20"/>
          <w:szCs w:val="20"/>
        </w:rPr>
        <w:t>so</w:t>
      </w:r>
      <w:r w:rsidRPr="008860F7">
        <w:rPr>
          <w:rFonts w:ascii="Arial" w:hAnsi="Arial" w:cs="Arial"/>
          <w:sz w:val="20"/>
          <w:szCs w:val="20"/>
        </w:rPr>
        <w:t>financiralo iz sredstev Instrumenta za finančno podporo za upravljanje meja in vizumsko politiko (BMVI).</w:t>
      </w:r>
    </w:p>
    <w:p w14:paraId="796165BD" w14:textId="77777777" w:rsidR="002B4C36" w:rsidRPr="00441A4F" w:rsidRDefault="002B4C36" w:rsidP="008F7BFB">
      <w:pPr>
        <w:spacing w:line="260" w:lineRule="exact"/>
        <w:jc w:val="both"/>
        <w:rPr>
          <w:rFonts w:ascii="Arial" w:hAnsi="Arial" w:cs="Arial"/>
          <w:color w:val="000000" w:themeColor="text1"/>
          <w:sz w:val="20"/>
          <w:szCs w:val="20"/>
        </w:rPr>
      </w:pPr>
    </w:p>
    <w:p w14:paraId="06FA82E9" w14:textId="77777777" w:rsidR="009C03DD" w:rsidRPr="004310BB" w:rsidRDefault="009C03DD" w:rsidP="009C03DD">
      <w:pPr>
        <w:autoSpaceDE w:val="0"/>
        <w:autoSpaceDN w:val="0"/>
        <w:adjustRightInd w:val="0"/>
        <w:spacing w:line="260" w:lineRule="exact"/>
        <w:jc w:val="both"/>
        <w:rPr>
          <w:rFonts w:ascii="Arial" w:hAnsi="Arial" w:cs="Arial"/>
          <w:sz w:val="20"/>
          <w:szCs w:val="20"/>
        </w:rPr>
      </w:pPr>
      <w:r w:rsidRPr="004310BB">
        <w:rPr>
          <w:rFonts w:ascii="Arial" w:hAnsi="Arial" w:cs="Arial"/>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145/22, 17/25 in 56/25). </w:t>
      </w:r>
    </w:p>
    <w:p w14:paraId="59574F1F" w14:textId="77777777" w:rsidR="008F7BFB" w:rsidRPr="00441A4F" w:rsidRDefault="008F7BFB" w:rsidP="008F7BFB">
      <w:pPr>
        <w:spacing w:line="260" w:lineRule="exact"/>
        <w:jc w:val="both"/>
        <w:rPr>
          <w:rFonts w:ascii="Arial" w:hAnsi="Arial" w:cs="Arial"/>
          <w:color w:val="000000" w:themeColor="text1"/>
          <w:sz w:val="20"/>
          <w:szCs w:val="20"/>
        </w:rPr>
      </w:pPr>
    </w:p>
    <w:p w14:paraId="308A2919" w14:textId="4C4E51E2" w:rsidR="008C36AA"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 xml:space="preserve">V okviru postopkov dodeljevanja in porabe EU sredstev se bodo zbirali in obdelovali naslednji podatki: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 xml:space="preserve">, </w:t>
      </w:r>
      <w:r w:rsidRPr="00441A4F">
        <w:rPr>
          <w:rFonts w:ascii="Arial" w:hAnsi="Arial" w:cs="Arial"/>
          <w:color w:val="000000" w:themeColor="text1"/>
          <w:sz w:val="20"/>
          <w:szCs w:val="20"/>
        </w:rPr>
        <w:t xml:space="preserve">identifikacijska številka za DDV ali davčna identifikacijska številka (smiselno glede na pravno obliko). </w:t>
      </w:r>
      <w:r w:rsidR="003756B3" w:rsidRPr="00441A4F">
        <w:rPr>
          <w:rFonts w:ascii="Arial" w:hAnsi="Arial" w:cs="Arial"/>
          <w:color w:val="000000" w:themeColor="text1"/>
          <w:sz w:val="20"/>
          <w:szCs w:val="20"/>
        </w:rPr>
        <w:t xml:space="preserve">Osebni podatki se bodo pridobivali </w:t>
      </w:r>
      <w:r w:rsidRPr="00441A4F">
        <w:rPr>
          <w:rFonts w:ascii="Arial" w:hAnsi="Arial" w:cs="Arial"/>
          <w:color w:val="000000" w:themeColor="text1"/>
          <w:sz w:val="20"/>
          <w:szCs w:val="20"/>
        </w:rPr>
        <w:t xml:space="preserve">iz Registra dejanskih lastnikov (AJPES-RDL). V kolikor dejanski lastniki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w:t>
      </w:r>
      <w:r w:rsidR="001D1C12" w:rsidRPr="00441A4F">
        <w:rPr>
          <w:rFonts w:ascii="Arial" w:hAnsi="Arial" w:cs="Arial"/>
          <w:color w:val="000000" w:themeColor="text1"/>
          <w:sz w:val="20"/>
          <w:szCs w:val="20"/>
        </w:rPr>
        <w:t xml:space="preserve">izvajalca </w:t>
      </w:r>
      <w:r w:rsidRPr="00441A4F">
        <w:rPr>
          <w:rFonts w:ascii="Arial" w:hAnsi="Arial" w:cs="Arial"/>
          <w:color w:val="000000" w:themeColor="text1"/>
          <w:sz w:val="20"/>
          <w:szCs w:val="20"/>
        </w:rPr>
        <w:t xml:space="preserve">niso vpisani v Register dejanskih lastnikov (AJPES-RDL), bo moral ponudnik - izvajalec naročniku pred sklenitvijo pogodbe posredovati ime, priimek in </w:t>
      </w:r>
      <w:r w:rsidRPr="00441A4F">
        <w:rPr>
          <w:rFonts w:ascii="Arial" w:hAnsi="Arial" w:cs="Arial"/>
          <w:color w:val="000000" w:themeColor="text1"/>
          <w:sz w:val="20"/>
          <w:szCs w:val="20"/>
        </w:rPr>
        <w:lastRenderedPageBreak/>
        <w:t xml:space="preserve">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identifikacijsko številko za DDV ali davčno identifikacijsko številko (smiselno glede na pravno obliko).</w:t>
      </w:r>
    </w:p>
    <w:p w14:paraId="0561053B" w14:textId="66C6FA21" w:rsidR="00CE2661" w:rsidRPr="00CC1C97" w:rsidRDefault="00CC1C97" w:rsidP="00CC1C97">
      <w:pPr>
        <w:pStyle w:val="Naslov1"/>
      </w:pPr>
      <w:bookmarkStart w:id="10" w:name="_Toc87964218"/>
      <w:bookmarkStart w:id="11" w:name="_Toc222477793"/>
      <w:r w:rsidRPr="00CC1C97">
        <w:t xml:space="preserve">3 </w:t>
      </w:r>
      <w:r w:rsidR="00CE2661" w:rsidRPr="00CC1C97">
        <w:t>PREDVIDEN OBSEG JAVNEGA NAROČILA</w:t>
      </w:r>
      <w:r w:rsidR="00351FAB" w:rsidRPr="00CC1C97">
        <w:t xml:space="preserve">, KRAJ IZVEDBE STORITVE, ROK </w:t>
      </w:r>
      <w:r w:rsidR="009A46F5" w:rsidRPr="00CC1C97">
        <w:t>IZVEDBE</w:t>
      </w:r>
      <w:bookmarkEnd w:id="10"/>
      <w:bookmarkEnd w:id="11"/>
    </w:p>
    <w:p w14:paraId="3973CA48" w14:textId="77777777" w:rsidR="00351FAB" w:rsidRPr="00CC1C97" w:rsidRDefault="006936D6" w:rsidP="00CC1C97">
      <w:pPr>
        <w:pStyle w:val="Naslov2"/>
      </w:pPr>
      <w:bookmarkStart w:id="12" w:name="_Toc87964219"/>
      <w:bookmarkStart w:id="13" w:name="_Toc222477794"/>
      <w:r w:rsidRPr="00CC1C97">
        <w:t>3.1</w:t>
      </w:r>
      <w:r w:rsidRPr="00CC1C97">
        <w:tab/>
      </w:r>
      <w:r w:rsidR="00351FAB" w:rsidRPr="00CC1C97">
        <w:t>Predviden obseg javnega naročila</w:t>
      </w:r>
      <w:bookmarkEnd w:id="12"/>
      <w:bookmarkEnd w:id="13"/>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464491D" w14:textId="77777777" w:rsidR="002B4C36" w:rsidRPr="00453625" w:rsidRDefault="002B4C36" w:rsidP="002B4C36">
      <w:pPr>
        <w:spacing w:line="260" w:lineRule="exact"/>
        <w:jc w:val="both"/>
        <w:rPr>
          <w:rFonts w:ascii="Arial" w:hAnsi="Arial" w:cs="Arial"/>
          <w:sz w:val="20"/>
          <w:szCs w:val="20"/>
        </w:rPr>
      </w:pPr>
      <w:bookmarkStart w:id="14" w:name="_Toc87964220"/>
      <w:r w:rsidRPr="00ED4593">
        <w:rPr>
          <w:rFonts w:ascii="Arial" w:hAnsi="Arial" w:cs="Arial"/>
          <w:color w:val="000000" w:themeColor="text1"/>
          <w:sz w:val="20"/>
          <w:szCs w:val="20"/>
        </w:rPr>
        <w:t>Obseg javnega naročila je razviden v prilogi ˮOpis predmeta javnega naročila in zahteve naročnikaˮ  in v Prilog</w:t>
      </w:r>
      <w:r>
        <w:rPr>
          <w:rFonts w:ascii="Arial" w:hAnsi="Arial" w:cs="Arial"/>
          <w:color w:val="000000" w:themeColor="text1"/>
          <w:sz w:val="20"/>
          <w:szCs w:val="20"/>
        </w:rPr>
        <w:t>i</w:t>
      </w:r>
      <w:r w:rsidRPr="00ED4593">
        <w:rPr>
          <w:rFonts w:ascii="Arial" w:hAnsi="Arial" w:cs="Arial"/>
          <w:color w:val="000000" w:themeColor="text1"/>
          <w:sz w:val="20"/>
          <w:szCs w:val="20"/>
        </w:rPr>
        <w:t xml:space="preserve"> od št</w:t>
      </w:r>
      <w:r w:rsidRPr="006D351C">
        <w:rPr>
          <w:rFonts w:ascii="Arial" w:hAnsi="Arial" w:cs="Arial"/>
          <w:color w:val="000000" w:themeColor="text1"/>
          <w:sz w:val="20"/>
          <w:szCs w:val="20"/>
        </w:rPr>
        <w:t>. 3.1–</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0655BA4D" w14:textId="77777777" w:rsidR="002B4C36" w:rsidRPr="00453625" w:rsidRDefault="002B4C36" w:rsidP="002B4C36">
      <w:pPr>
        <w:spacing w:line="260" w:lineRule="exact"/>
        <w:jc w:val="both"/>
        <w:rPr>
          <w:rFonts w:ascii="Arial" w:hAnsi="Arial" w:cs="Arial"/>
          <w:sz w:val="20"/>
          <w:szCs w:val="20"/>
        </w:rPr>
      </w:pPr>
    </w:p>
    <w:p w14:paraId="21D8CA81" w14:textId="5041BC80" w:rsidR="002B4C36" w:rsidRPr="0061397F" w:rsidRDefault="002B4C36" w:rsidP="002B4C36">
      <w:pPr>
        <w:spacing w:line="260" w:lineRule="exact"/>
        <w:jc w:val="both"/>
        <w:rPr>
          <w:rFonts w:ascii="Arial" w:hAnsi="Arial" w:cs="Arial"/>
          <w:sz w:val="20"/>
          <w:szCs w:val="20"/>
        </w:rPr>
      </w:pPr>
      <w:r w:rsidRPr="0061397F">
        <w:rPr>
          <w:rFonts w:ascii="Arial" w:hAnsi="Arial" w:cs="Arial"/>
          <w:sz w:val="20"/>
          <w:szCs w:val="20"/>
        </w:rPr>
        <w:t>Predmetno javno naročilo se izvaja za obdobje 4</w:t>
      </w:r>
      <w:r>
        <w:rPr>
          <w:rFonts w:ascii="Arial" w:hAnsi="Arial" w:cs="Arial"/>
          <w:sz w:val="20"/>
          <w:szCs w:val="20"/>
        </w:rPr>
        <w:t>2 mesecev (</w:t>
      </w:r>
      <w:r w:rsidR="00C035AA" w:rsidRPr="00C035AA">
        <w:rPr>
          <w:rFonts w:ascii="Arial" w:hAnsi="Arial" w:cs="Arial"/>
          <w:sz w:val="20"/>
          <w:szCs w:val="20"/>
        </w:rPr>
        <w:t>18 mesecev za razvoj posodobitev aplikacij, ter po zaključku zadnje 5. faze razvoja posodobitev še za storitve vzdrževanja aplikacij za 24 mesecev</w:t>
      </w:r>
      <w:r>
        <w:rPr>
          <w:rFonts w:ascii="Arial" w:hAnsi="Arial" w:cs="Arial"/>
          <w:sz w:val="20"/>
          <w:szCs w:val="20"/>
        </w:rPr>
        <w:t>)</w:t>
      </w:r>
      <w:r w:rsidRPr="0061397F">
        <w:rPr>
          <w:rFonts w:ascii="Arial" w:hAnsi="Arial" w:cs="Arial"/>
          <w:sz w:val="20"/>
          <w:szCs w:val="20"/>
        </w:rPr>
        <w:t xml:space="preserve"> oziroma do porabe sredstev okvirne pogodbene vrednosti</w:t>
      </w:r>
      <w:r>
        <w:rPr>
          <w:rFonts w:ascii="Arial" w:hAnsi="Arial" w:cs="Arial"/>
          <w:sz w:val="20"/>
          <w:szCs w:val="20"/>
        </w:rPr>
        <w:t xml:space="preserve"> (upoštevajoč možnost povečanja skladno s točko </w:t>
      </w:r>
      <w:r w:rsidRPr="001F2234">
        <w:rPr>
          <w:rFonts w:ascii="Arial" w:hAnsi="Arial" w:cs="Arial"/>
          <w:sz w:val="20"/>
          <w:szCs w:val="20"/>
        </w:rPr>
        <w:t>12.2</w:t>
      </w:r>
      <w:r>
        <w:rPr>
          <w:rFonts w:ascii="Arial" w:hAnsi="Arial" w:cs="Arial"/>
          <w:sz w:val="20"/>
          <w:szCs w:val="20"/>
        </w:rPr>
        <w:t>. teh Navodil)</w:t>
      </w:r>
      <w:r w:rsidRPr="0061397F">
        <w:rPr>
          <w:rFonts w:ascii="Arial" w:hAnsi="Arial" w:cs="Arial"/>
          <w:sz w:val="20"/>
          <w:szCs w:val="20"/>
        </w:rPr>
        <w:t>, v kolikor se sredstva porabijo pred navedenim obdobjem.</w:t>
      </w:r>
    </w:p>
    <w:p w14:paraId="14DD88FD" w14:textId="77777777" w:rsidR="002B4C36" w:rsidRDefault="002B4C36" w:rsidP="002B4C36">
      <w:pPr>
        <w:spacing w:line="260" w:lineRule="exact"/>
        <w:jc w:val="both"/>
        <w:rPr>
          <w:rFonts w:ascii="Arial" w:hAnsi="Arial" w:cs="Arial"/>
          <w:sz w:val="20"/>
          <w:szCs w:val="20"/>
        </w:rPr>
      </w:pPr>
    </w:p>
    <w:p w14:paraId="11DD0863" w14:textId="77777777" w:rsidR="002B4C36" w:rsidRPr="00453625" w:rsidRDefault="002B4C36" w:rsidP="002B4C36">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607E19">
        <w:rPr>
          <w:rFonts w:ascii="Arial" w:hAnsi="Arial" w:cs="Arial"/>
          <w:sz w:val="20"/>
          <w:szCs w:val="20"/>
          <w:lang w:eastAsia="en-US"/>
        </w:rPr>
        <w:t xml:space="preserve">predračunu </w:t>
      </w:r>
      <w:r w:rsidRPr="00262ED7">
        <w:rPr>
          <w:rFonts w:ascii="Arial" w:hAnsi="Arial" w:cs="Arial"/>
          <w:sz w:val="20"/>
          <w:szCs w:val="20"/>
          <w:lang w:eastAsia="en-US"/>
        </w:rPr>
        <w:t>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w:t>
      </w:r>
      <w:r>
        <w:rPr>
          <w:rFonts w:ascii="Arial" w:hAnsi="Arial" w:cs="Arial"/>
          <w:sz w:val="20"/>
          <w:szCs w:val="24"/>
          <w:lang w:eastAsia="en-US"/>
        </w:rPr>
        <w:t xml:space="preserve"> storitev</w:t>
      </w:r>
      <w:r w:rsidRPr="00453625">
        <w:rPr>
          <w:rFonts w:ascii="Arial" w:hAnsi="Arial" w:cs="Arial"/>
          <w:sz w:val="20"/>
          <w:szCs w:val="24"/>
          <w:lang w:eastAsia="en-US"/>
        </w:rPr>
        <w:t>.</w:t>
      </w:r>
      <w:r>
        <w:rPr>
          <w:rFonts w:ascii="Arial" w:hAnsi="Arial" w:cs="Arial"/>
          <w:sz w:val="20"/>
          <w:szCs w:val="24"/>
          <w:lang w:eastAsia="en-US"/>
        </w:rPr>
        <w:t xml:space="preserve"> </w:t>
      </w:r>
      <w:r w:rsidRPr="0023277D">
        <w:rPr>
          <w:rFonts w:ascii="Arial" w:hAnsi="Arial" w:cs="Arial"/>
          <w:sz w:val="20"/>
          <w:szCs w:val="24"/>
          <w:lang w:eastAsia="en-US"/>
        </w:rPr>
        <w:t xml:space="preserve">Izvedba </w:t>
      </w:r>
      <w:r>
        <w:rPr>
          <w:rFonts w:ascii="Arial" w:hAnsi="Arial" w:cs="Arial"/>
          <w:sz w:val="20"/>
          <w:szCs w:val="24"/>
          <w:lang w:eastAsia="en-US"/>
        </w:rPr>
        <w:t>storitev</w:t>
      </w:r>
      <w:r w:rsidRPr="0023277D">
        <w:rPr>
          <w:rFonts w:ascii="Arial" w:hAnsi="Arial" w:cs="Arial"/>
          <w:sz w:val="20"/>
          <w:szCs w:val="24"/>
          <w:lang w:eastAsia="en-US"/>
        </w:rPr>
        <w:t xml:space="preserve"> se bo naročala na osnovi dejanskih potreb naročnika in razpoložljivih proračunskih sredstev</w:t>
      </w:r>
      <w:r>
        <w:rPr>
          <w:rFonts w:ascii="Arial" w:hAnsi="Arial" w:cs="Arial"/>
          <w:sz w:val="20"/>
          <w:szCs w:val="24"/>
          <w:lang w:eastAsia="en-US"/>
        </w:rPr>
        <w:t>.</w:t>
      </w:r>
    </w:p>
    <w:p w14:paraId="42FD538B" w14:textId="77777777" w:rsidR="000E4AC8" w:rsidRDefault="000E4AC8" w:rsidP="00591789">
      <w:pPr>
        <w:spacing w:line="260" w:lineRule="exact"/>
        <w:rPr>
          <w:rFonts w:ascii="Arial" w:hAnsi="Arial" w:cs="Arial"/>
          <w:color w:val="000000"/>
          <w:sz w:val="20"/>
          <w:szCs w:val="20"/>
        </w:rPr>
      </w:pPr>
    </w:p>
    <w:p w14:paraId="0203B9AB" w14:textId="659C86B4" w:rsidR="000E4AC8" w:rsidRPr="00B21D1B" w:rsidRDefault="000E4AC8" w:rsidP="000E4AC8">
      <w:pPr>
        <w:spacing w:line="260" w:lineRule="exact"/>
        <w:jc w:val="both"/>
        <w:rPr>
          <w:rFonts w:ascii="Arial" w:hAnsi="Arial" w:cs="Arial"/>
          <w:color w:val="000000"/>
          <w:sz w:val="20"/>
          <w:szCs w:val="20"/>
        </w:rPr>
      </w:pPr>
      <w:r w:rsidRPr="00E301E6">
        <w:rPr>
          <w:rFonts w:ascii="Arial" w:hAnsi="Arial" w:cs="Arial"/>
          <w:sz w:val="20"/>
          <w:szCs w:val="20"/>
          <w:lang w:eastAsia="en-US"/>
        </w:rPr>
        <w:t>V primeru, da se bodo zaradi večjih potreb sredstva skupne okvirne vrednosti okvirnega sporazuma z DDV izčrpala pred potekom obdobja veljavnosti okvirnega sporazuma,</w:t>
      </w:r>
      <w:r>
        <w:rPr>
          <w:rFonts w:ascii="Arial" w:hAnsi="Arial" w:cs="Arial"/>
          <w:sz w:val="20"/>
          <w:szCs w:val="20"/>
          <w:lang w:eastAsia="en-US"/>
        </w:rPr>
        <w:t xml:space="preserve"> bo</w:t>
      </w:r>
      <w:r w:rsidRPr="00E301E6">
        <w:rPr>
          <w:rFonts w:ascii="Arial" w:hAnsi="Arial" w:cs="Arial"/>
          <w:sz w:val="20"/>
          <w:szCs w:val="20"/>
          <w:lang w:eastAsia="en-US"/>
        </w:rPr>
        <w:t xml:space="preserve"> lahko </w:t>
      </w:r>
      <w:r>
        <w:rPr>
          <w:rFonts w:ascii="Arial" w:hAnsi="Arial" w:cs="Arial"/>
          <w:sz w:val="20"/>
          <w:szCs w:val="20"/>
          <w:lang w:eastAsia="en-US"/>
        </w:rPr>
        <w:t xml:space="preserve">naročnika </w:t>
      </w:r>
      <w:r w:rsidRPr="00E301E6">
        <w:rPr>
          <w:rFonts w:ascii="Arial" w:hAnsi="Arial" w:cs="Arial"/>
          <w:sz w:val="20"/>
          <w:szCs w:val="20"/>
          <w:lang w:eastAsia="en-US"/>
        </w:rPr>
        <w:t xml:space="preserve">z </w:t>
      </w:r>
      <w:r>
        <w:rPr>
          <w:rFonts w:ascii="Arial" w:hAnsi="Arial" w:cs="Arial"/>
          <w:sz w:val="20"/>
          <w:szCs w:val="20"/>
          <w:lang w:eastAsia="en-US"/>
        </w:rPr>
        <w:t xml:space="preserve">izbranim ponudnikom – </w:t>
      </w:r>
      <w:r w:rsidRPr="00E301E6">
        <w:rPr>
          <w:rFonts w:ascii="Arial" w:hAnsi="Arial" w:cs="Arial"/>
          <w:sz w:val="20"/>
          <w:szCs w:val="20"/>
          <w:lang w:eastAsia="en-US"/>
        </w:rPr>
        <w:t>izvajalcem, na podlagi 1. točke prvega odstavka 95. člena ZJN-3, sklen</w:t>
      </w:r>
      <w:r>
        <w:rPr>
          <w:rFonts w:ascii="Arial" w:hAnsi="Arial" w:cs="Arial"/>
          <w:sz w:val="20"/>
          <w:szCs w:val="20"/>
          <w:lang w:eastAsia="en-US"/>
        </w:rPr>
        <w:t xml:space="preserve">il </w:t>
      </w:r>
      <w:r w:rsidRPr="00E301E6">
        <w:rPr>
          <w:rFonts w:ascii="Arial" w:hAnsi="Arial" w:cs="Arial"/>
          <w:sz w:val="20"/>
          <w:szCs w:val="20"/>
          <w:lang w:eastAsia="en-US"/>
        </w:rPr>
        <w:t>aneks k okvirnemu sporazumu, za povečanje skupne okvirne vrednosti okvirnega sporazuma z DDV za največ 30 %</w:t>
      </w:r>
      <w:r>
        <w:rPr>
          <w:rFonts w:ascii="Arial" w:hAnsi="Arial" w:cs="Arial"/>
          <w:sz w:val="20"/>
          <w:szCs w:val="20"/>
          <w:lang w:eastAsia="en-US"/>
        </w:rPr>
        <w:t>.</w:t>
      </w:r>
    </w:p>
    <w:p w14:paraId="6EE19A34" w14:textId="78BB2798" w:rsidR="00DD1EEE" w:rsidRPr="00CC1C97" w:rsidRDefault="006936D6" w:rsidP="00CC1C97">
      <w:pPr>
        <w:pStyle w:val="Naslov2"/>
      </w:pPr>
      <w:bookmarkStart w:id="15" w:name="_Toc222477795"/>
      <w:r w:rsidRPr="00CC1C97">
        <w:t>3.2</w:t>
      </w:r>
      <w:r w:rsidRPr="00CC1C97">
        <w:tab/>
      </w:r>
      <w:r w:rsidR="00351FAB" w:rsidRPr="00CC1C97">
        <w:t xml:space="preserve">Kraj </w:t>
      </w:r>
      <w:r w:rsidR="002105CC" w:rsidRPr="00CC1C97">
        <w:t>izvajanja storitev</w:t>
      </w:r>
      <w:bookmarkEnd w:id="14"/>
      <w:bookmarkEnd w:id="15"/>
    </w:p>
    <w:p w14:paraId="5A6BBD52" w14:textId="77777777" w:rsidR="00A95695" w:rsidRPr="008C5B5B" w:rsidRDefault="00A95695" w:rsidP="00A95695">
      <w:pPr>
        <w:autoSpaceDE w:val="0"/>
        <w:autoSpaceDN w:val="0"/>
        <w:adjustRightInd w:val="0"/>
        <w:spacing w:line="260" w:lineRule="exact"/>
        <w:jc w:val="both"/>
        <w:rPr>
          <w:rFonts w:ascii="Arial" w:eastAsia="Calibri" w:hAnsi="Arial" w:cs="Arial"/>
          <w:sz w:val="20"/>
          <w:szCs w:val="20"/>
          <w:lang w:eastAsia="en-US"/>
        </w:rPr>
      </w:pPr>
      <w:bookmarkStart w:id="16" w:name="_Hlk106027401"/>
    </w:p>
    <w:p w14:paraId="06F0E603" w14:textId="462C54A0" w:rsidR="006E1DD0" w:rsidRPr="006E1DD0" w:rsidRDefault="006E1DD0" w:rsidP="006E1DD0">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eastAsiaTheme="minorHAnsi" w:hAnsi="Arial" w:cs="Arial"/>
          <w:bCs/>
          <w:sz w:val="20"/>
          <w:szCs w:val="20"/>
          <w:lang w:eastAsia="en-US"/>
        </w:rPr>
      </w:pPr>
      <w:bookmarkStart w:id="17" w:name="_Toc87964221"/>
      <w:bookmarkStart w:id="18" w:name="_Toc222477796"/>
      <w:bookmarkEnd w:id="16"/>
      <w:r w:rsidRPr="006E1DD0">
        <w:rPr>
          <w:rFonts w:ascii="Arial" w:eastAsiaTheme="minorHAnsi" w:hAnsi="Arial" w:cs="Arial"/>
          <w:bCs/>
          <w:sz w:val="20"/>
          <w:szCs w:val="20"/>
          <w:lang w:eastAsia="en-US"/>
        </w:rPr>
        <w:t xml:space="preserve">Izvajalec bo razvoj aplikacij izvajal pod organizacijskim, vsebinskim in strokovnim nadzorom naročnika, pri čemer se delo izvaja na lokaciji naročnika, in sicer na naslovu MNZ, Štefanova 2, Ljubljana, po predhodnem dogovoru z naročnikom pa lahko izjemoma tudi na lokaciji izvajalca. Storitve se bodo izvajale v razvojnem in testnem okolju naročnika, skladno z internimi varnostnimi, organizacijskimi in tehničnimi pravili. </w:t>
      </w:r>
    </w:p>
    <w:p w14:paraId="62B4B84F" w14:textId="77777777" w:rsidR="006E1DD0" w:rsidRPr="006E1DD0" w:rsidRDefault="006E1DD0" w:rsidP="006E1DD0">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Arial" w:eastAsiaTheme="minorHAnsi" w:hAnsi="Arial" w:cs="Arial"/>
          <w:bCs/>
          <w:sz w:val="20"/>
          <w:szCs w:val="20"/>
          <w:lang w:eastAsia="en-US"/>
        </w:rPr>
      </w:pPr>
    </w:p>
    <w:p w14:paraId="4A0FA9E2" w14:textId="30F0999B" w:rsidR="006E1DD0" w:rsidRPr="006E1DD0" w:rsidRDefault="006E1DD0" w:rsidP="006E1DD0">
      <w:pPr>
        <w:tabs>
          <w:tab w:val="left" w:pos="1112"/>
        </w:tabs>
        <w:spacing w:line="260" w:lineRule="exact"/>
        <w:jc w:val="both"/>
        <w:rPr>
          <w:rFonts w:ascii="Arial" w:hAnsi="Arial" w:cs="Arial"/>
          <w:sz w:val="20"/>
          <w:szCs w:val="20"/>
        </w:rPr>
      </w:pPr>
      <w:r w:rsidRPr="006E1DD0">
        <w:rPr>
          <w:rFonts w:ascii="Arial" w:hAnsi="Arial" w:cs="Arial"/>
          <w:sz w:val="20"/>
          <w:szCs w:val="20"/>
        </w:rPr>
        <w:t>Vsa testiranja in pregledi izdelanega ter namestitve aplikacij na testno in produkcijsko okolje naročnika bodo izvedeni na navedenem naslovu naročnika</w:t>
      </w:r>
      <w:r w:rsidRPr="006E1DD0">
        <w:rPr>
          <w:rFonts w:ascii="Arial" w:hAnsi="Arial" w:cs="Arial"/>
          <w:sz w:val="20"/>
          <w:szCs w:val="20"/>
          <w:lang w:eastAsia="en-US"/>
        </w:rPr>
        <w:t xml:space="preserve"> od ponedeljka do petka od 8:00 do 16:00 ure, razen dela prostih dni določenih z zakonom v Republiki Sloveniji.</w:t>
      </w:r>
    </w:p>
    <w:p w14:paraId="1455B952" w14:textId="6AB7C1B6" w:rsidR="00351FAB" w:rsidRPr="00CC1C97" w:rsidRDefault="006936D6" w:rsidP="00CC1C97">
      <w:pPr>
        <w:pStyle w:val="Naslov2"/>
      </w:pPr>
      <w:r w:rsidRPr="00CC1C97">
        <w:t>3.3</w:t>
      </w:r>
      <w:r w:rsidRPr="00CC1C97">
        <w:tab/>
      </w:r>
      <w:r w:rsidR="00351FAB" w:rsidRPr="00CC1C97">
        <w:t>Rok</w:t>
      </w:r>
      <w:r w:rsidR="00555A99" w:rsidRPr="00CC1C97">
        <w:t xml:space="preserve">i </w:t>
      </w:r>
      <w:r w:rsidR="00351FAB" w:rsidRPr="00CC1C97">
        <w:t>izvedbe storitve</w:t>
      </w:r>
      <w:bookmarkEnd w:id="17"/>
      <w:bookmarkEnd w:id="18"/>
    </w:p>
    <w:p w14:paraId="37B34586" w14:textId="77777777" w:rsidR="00351FAB" w:rsidRDefault="00351FAB" w:rsidP="003E3E73">
      <w:pPr>
        <w:spacing w:line="260" w:lineRule="exact"/>
      </w:pPr>
    </w:p>
    <w:p w14:paraId="4C491478" w14:textId="0B9D1D3B" w:rsidR="002B4C36" w:rsidRPr="002B4C36" w:rsidRDefault="002B4C36" w:rsidP="002B4C36">
      <w:pPr>
        <w:spacing w:line="260" w:lineRule="exact"/>
        <w:jc w:val="both"/>
        <w:rPr>
          <w:rFonts w:ascii="Arial" w:hAnsi="Arial" w:cs="Arial"/>
          <w:sz w:val="20"/>
          <w:szCs w:val="20"/>
        </w:rPr>
      </w:pPr>
      <w:r w:rsidRPr="002B4C36">
        <w:rPr>
          <w:rFonts w:ascii="Arial" w:hAnsi="Arial" w:cs="Arial"/>
          <w:sz w:val="20"/>
          <w:szCs w:val="20"/>
        </w:rPr>
        <w:t>Naročnik bo storitve naročal sukcesivno v obdobju trajanja okvirnega sporazuma.</w:t>
      </w:r>
      <w:r>
        <w:rPr>
          <w:rFonts w:ascii="Arial" w:hAnsi="Arial" w:cs="Arial"/>
          <w:sz w:val="20"/>
          <w:szCs w:val="20"/>
        </w:rPr>
        <w:t xml:space="preserve"> </w:t>
      </w:r>
      <w:r w:rsidRPr="002B4C36">
        <w:rPr>
          <w:rFonts w:ascii="Arial" w:hAnsi="Arial" w:cs="Arial"/>
          <w:sz w:val="20"/>
          <w:szCs w:val="20"/>
        </w:rPr>
        <w:t xml:space="preserve">Okvirni roki za izvedbo storitev so definirani </w:t>
      </w:r>
      <w:r w:rsidRPr="008A50D2">
        <w:rPr>
          <w:rFonts w:ascii="Arial" w:hAnsi="Arial" w:cs="Arial"/>
          <w:sz w:val="20"/>
          <w:szCs w:val="20"/>
        </w:rPr>
        <w:t xml:space="preserve">v </w:t>
      </w:r>
      <w:r w:rsidR="007C75FF">
        <w:rPr>
          <w:rFonts w:ascii="Arial" w:hAnsi="Arial" w:cs="Arial"/>
          <w:sz w:val="20"/>
          <w:szCs w:val="20"/>
        </w:rPr>
        <w:t xml:space="preserve">7. in </w:t>
      </w:r>
      <w:r w:rsidR="00AE4539" w:rsidRPr="008A50D2">
        <w:rPr>
          <w:rFonts w:ascii="Arial" w:hAnsi="Arial" w:cs="Arial"/>
          <w:sz w:val="20"/>
          <w:szCs w:val="20"/>
        </w:rPr>
        <w:t>11</w:t>
      </w:r>
      <w:r w:rsidRPr="008A50D2">
        <w:rPr>
          <w:rFonts w:ascii="Arial" w:hAnsi="Arial" w:cs="Arial"/>
          <w:sz w:val="20"/>
          <w:szCs w:val="20"/>
        </w:rPr>
        <w:t>.</w:t>
      </w:r>
      <w:r w:rsidRPr="002B4C36">
        <w:rPr>
          <w:rFonts w:ascii="Arial" w:hAnsi="Arial" w:cs="Arial"/>
          <w:sz w:val="20"/>
          <w:szCs w:val="20"/>
        </w:rPr>
        <w:t xml:space="preserve"> členu osnutka okvirnega sporazuma.</w:t>
      </w:r>
    </w:p>
    <w:p w14:paraId="2AA31623" w14:textId="77777777" w:rsidR="002B4C36" w:rsidRPr="002B4C36" w:rsidRDefault="002B4C36" w:rsidP="002B4C36">
      <w:pPr>
        <w:spacing w:line="260" w:lineRule="exact"/>
        <w:jc w:val="both"/>
        <w:rPr>
          <w:rFonts w:ascii="Arial" w:hAnsi="Arial" w:cs="Arial"/>
          <w:sz w:val="20"/>
          <w:szCs w:val="20"/>
        </w:rPr>
      </w:pPr>
    </w:p>
    <w:p w14:paraId="33976019" w14:textId="57DFF7A5" w:rsidR="00FA0EC5" w:rsidRPr="00054BFF" w:rsidRDefault="001A56A7" w:rsidP="00FA0EC5">
      <w:pPr>
        <w:spacing w:line="260" w:lineRule="exact"/>
        <w:jc w:val="both"/>
        <w:rPr>
          <w:rFonts w:ascii="Arial" w:hAnsi="Arial" w:cs="Arial"/>
          <w:sz w:val="20"/>
          <w:szCs w:val="20"/>
        </w:rPr>
      </w:pPr>
      <w:r>
        <w:rPr>
          <w:rFonts w:ascii="Arial" w:hAnsi="Arial" w:cs="Arial"/>
          <w:sz w:val="20"/>
          <w:szCs w:val="20"/>
        </w:rPr>
        <w:t xml:space="preserve">Po zaključku </w:t>
      </w:r>
      <w:r w:rsidR="00AE4539">
        <w:rPr>
          <w:rFonts w:ascii="Arial" w:hAnsi="Arial" w:cs="Arial"/>
          <w:sz w:val="20"/>
          <w:szCs w:val="20"/>
        </w:rPr>
        <w:t>razvoja aplikacij</w:t>
      </w:r>
      <w:r>
        <w:rPr>
          <w:rFonts w:ascii="Arial" w:hAnsi="Arial" w:cs="Arial"/>
          <w:sz w:val="20"/>
          <w:szCs w:val="20"/>
        </w:rPr>
        <w:t xml:space="preserve"> sledi izvajanje vzdrževanja za </w:t>
      </w:r>
      <w:r w:rsidRPr="008C5B5B">
        <w:rPr>
          <w:rFonts w:ascii="Arial" w:hAnsi="Arial" w:cs="Arial"/>
          <w:sz w:val="20"/>
          <w:szCs w:val="20"/>
        </w:rPr>
        <w:t>obdobje</w:t>
      </w:r>
      <w:r w:rsidR="00901414" w:rsidRPr="008C5B5B">
        <w:rPr>
          <w:rFonts w:ascii="Arial" w:hAnsi="Arial" w:cs="Arial"/>
          <w:sz w:val="20"/>
          <w:szCs w:val="20"/>
        </w:rPr>
        <w:t xml:space="preserve"> 24 mesecev</w:t>
      </w:r>
      <w:r w:rsidR="008C5B5B" w:rsidRPr="008C5B5B">
        <w:rPr>
          <w:rFonts w:ascii="Arial" w:hAnsi="Arial" w:cs="Arial"/>
          <w:sz w:val="20"/>
          <w:szCs w:val="20"/>
        </w:rPr>
        <w:t>.</w:t>
      </w:r>
    </w:p>
    <w:p w14:paraId="0B651BEC" w14:textId="77777777" w:rsidR="00FA0EC5" w:rsidRPr="00054BFF" w:rsidRDefault="00FA0EC5" w:rsidP="00FA0EC5">
      <w:pPr>
        <w:spacing w:line="260" w:lineRule="exact"/>
        <w:jc w:val="both"/>
        <w:rPr>
          <w:rFonts w:ascii="Arial" w:hAnsi="Arial" w:cs="Arial"/>
          <w:sz w:val="20"/>
          <w:szCs w:val="20"/>
        </w:rPr>
      </w:pPr>
    </w:p>
    <w:p w14:paraId="40ECF4F7" w14:textId="6624020F" w:rsidR="00FA0EC5" w:rsidRDefault="00DF47A0" w:rsidP="00FA0EC5">
      <w:pPr>
        <w:spacing w:line="260" w:lineRule="exact"/>
        <w:jc w:val="both"/>
        <w:rPr>
          <w:rFonts w:ascii="Arial" w:hAnsi="Arial" w:cs="Arial"/>
          <w:sz w:val="20"/>
          <w:szCs w:val="20"/>
        </w:rPr>
      </w:pPr>
      <w:r w:rsidRPr="00054BFF">
        <w:rPr>
          <w:rFonts w:ascii="Arial" w:hAnsi="Arial" w:cs="Arial"/>
          <w:sz w:val="20"/>
          <w:szCs w:val="20"/>
        </w:rPr>
        <w:t xml:space="preserve">Posamezne faze izvedbe so opredeljene v prilogi </w:t>
      </w:r>
      <w:r w:rsidRPr="00054BFF">
        <w:rPr>
          <w:rFonts w:ascii="Arial" w:hAnsi="Arial" w:cs="Arial"/>
          <w:color w:val="000000" w:themeColor="text1"/>
          <w:sz w:val="20"/>
          <w:szCs w:val="20"/>
        </w:rPr>
        <w:t>ˮOsnutek okvirnega sporazumaˮ.</w:t>
      </w:r>
    </w:p>
    <w:p w14:paraId="56AC185F" w14:textId="2C7EC6D8" w:rsidR="007744C3" w:rsidRDefault="00CC1C97" w:rsidP="00CC1C97">
      <w:pPr>
        <w:pStyle w:val="Naslov1"/>
      </w:pPr>
      <w:bookmarkStart w:id="19" w:name="_Toc222477797"/>
      <w:r>
        <w:t>4</w:t>
      </w:r>
      <w:r w:rsidRPr="00CC1C97">
        <w:tab/>
      </w:r>
      <w:r>
        <w:t>ROK IN NAČIN PREDLOŽITVE PONUDBE</w:t>
      </w:r>
      <w:bookmarkEnd w:id="19"/>
    </w:p>
    <w:p w14:paraId="232FDB51" w14:textId="77777777" w:rsidR="007744C3" w:rsidRPr="00CC1C97" w:rsidRDefault="006936D6" w:rsidP="00CC1C97">
      <w:pPr>
        <w:pStyle w:val="Naslov2"/>
      </w:pPr>
      <w:bookmarkStart w:id="20" w:name="_Toc87964223"/>
      <w:bookmarkStart w:id="21" w:name="_Toc222477798"/>
      <w:r w:rsidRPr="00CC1C97">
        <w:t>4.1</w:t>
      </w:r>
      <w:r w:rsidRPr="00CC1C97">
        <w:tab/>
      </w:r>
      <w:r w:rsidR="007744C3" w:rsidRPr="00CC1C97">
        <w:t>Predložitev ponudbe v sistemu e-JN</w:t>
      </w:r>
      <w:bookmarkEnd w:id="20"/>
      <w:bookmarkEnd w:id="21"/>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54C93C3D" w14:textId="5125BB08" w:rsidR="009B7FF7" w:rsidRPr="00556F6B" w:rsidRDefault="008570B0" w:rsidP="009B7FF7">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w:t>
      </w:r>
      <w:r w:rsidRPr="00556F6B">
        <w:rPr>
          <w:rFonts w:ascii="Arial" w:eastAsia="Calibri" w:hAnsi="Arial" w:cs="Arial"/>
          <w:sz w:val="20"/>
          <w:szCs w:val="20"/>
          <w:lang w:eastAsia="en-US"/>
        </w:rPr>
        <w:lastRenderedPageBreak/>
        <w:t xml:space="preserve">uporabo funkcionalnosti elektronske oddaje ponudb e-JN: PONUDNIKI (v nadaljevanju: Navodila za uporabo e-JN), ki je objavljen na spletnem naslovu </w:t>
      </w:r>
      <w:hyperlink r:id="rId12" w:history="1">
        <w:r w:rsidRPr="00D55480">
          <w:rPr>
            <w:rFonts w:ascii="Arial" w:eastAsia="Calibri" w:hAnsi="Arial" w:cs="Arial"/>
            <w:sz w:val="20"/>
            <w:szCs w:val="20"/>
            <w:u w:val="single"/>
            <w:lang w:eastAsia="en-US"/>
          </w:rPr>
          <w:t>https://ejn.gov.si/eJN2</w:t>
        </w:r>
      </w:hyperlink>
      <w:r w:rsidR="00D55480">
        <w:rPr>
          <w:rFonts w:ascii="Arial" w:hAnsi="Arial" w:cs="Arial"/>
          <w:sz w:val="20"/>
          <w:szCs w:val="20"/>
        </w:rPr>
        <w:t>.</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42F2F9E" w14:textId="77777777" w:rsidR="0067059F" w:rsidRDefault="0067059F" w:rsidP="003E3E73">
      <w:pPr>
        <w:spacing w:line="260" w:lineRule="exact"/>
        <w:jc w:val="both"/>
        <w:rPr>
          <w:rFonts w:ascii="Arial" w:eastAsia="Calibri" w:hAnsi="Arial" w:cs="Arial"/>
          <w:sz w:val="20"/>
          <w:szCs w:val="20"/>
          <w:lang w:eastAsia="en-US"/>
        </w:rPr>
      </w:pPr>
    </w:p>
    <w:p w14:paraId="01CE3435" w14:textId="443584A9"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3C079D60" w14:textId="0DA19CBC" w:rsidR="00D55480" w:rsidRPr="00ED4593" w:rsidRDefault="00D55480" w:rsidP="00D55480">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4F49552" w14:textId="77777777" w:rsidR="00D55480" w:rsidRPr="00556F6B" w:rsidRDefault="00D55480"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22" w:name="_Toc87964225"/>
      <w:bookmarkStart w:id="23" w:name="_Toc222477799"/>
      <w:r>
        <w:t>5</w:t>
      </w:r>
      <w:r>
        <w:tab/>
      </w:r>
      <w:r w:rsidR="007744C3" w:rsidRPr="00556F6B">
        <w:t>ODPIRANJE PONUDB</w:t>
      </w:r>
      <w:bookmarkEnd w:id="22"/>
      <w:bookmarkEnd w:id="23"/>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24" w:name="_Toc87964226"/>
      <w:bookmarkStart w:id="25" w:name="_Toc222477800"/>
      <w:r>
        <w:t>6</w:t>
      </w:r>
      <w:r>
        <w:tab/>
      </w:r>
      <w:r w:rsidR="00F014A2" w:rsidRPr="00392AF6">
        <w:t>DODATNA OBVESTILA IN POJASNILA</w:t>
      </w:r>
      <w:bookmarkEnd w:id="24"/>
      <w:bookmarkEnd w:id="25"/>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 zahteve za dodatna pojasnila, katerih naročnik ne bo prejel do zgoraj navedenega roka, naročnik ne bo dajal pojasnil. V primeru, da zahteva za dodatna pojasnila ne bo posredovana na zgoraj navedeni </w:t>
      </w:r>
      <w:r w:rsidRPr="00ED4593">
        <w:rPr>
          <w:rFonts w:ascii="Arial" w:hAnsi="Arial" w:cs="Arial"/>
          <w:color w:val="000000" w:themeColor="text1"/>
          <w:sz w:val="20"/>
          <w:szCs w:val="20"/>
        </w:rPr>
        <w:lastRenderedPageBreak/>
        <w:t>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6" w:name="_Toc87964227"/>
      <w:bookmarkStart w:id="27" w:name="_Toc222477801"/>
      <w:r>
        <w:t>7</w:t>
      </w:r>
      <w:r>
        <w:tab/>
      </w:r>
      <w:r w:rsidR="002E1CE8" w:rsidRPr="00453625">
        <w:t>PRAVNA PODLAGA ZA IZVEDBO JAVNEGA NAROČILA</w:t>
      </w:r>
      <w:bookmarkEnd w:id="26"/>
      <w:bookmarkEnd w:id="27"/>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Default="008C36AA"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8" w:name="_Toc87964228"/>
      <w:bookmarkStart w:id="29" w:name="_Toc222477802"/>
      <w:r>
        <w:rPr>
          <w:color w:val="000000" w:themeColor="text1"/>
        </w:rPr>
        <w:t>8</w:t>
      </w:r>
      <w:r>
        <w:rPr>
          <w:color w:val="000000" w:themeColor="text1"/>
        </w:rPr>
        <w:tab/>
      </w:r>
      <w:r w:rsidR="00E1168B" w:rsidRPr="00ED4593">
        <w:rPr>
          <w:color w:val="000000" w:themeColor="text1"/>
        </w:rPr>
        <w:t>UGOTAVLJANJE SPOSOBNOSTI PONUDNIKA</w:t>
      </w:r>
      <w:bookmarkEnd w:id="28"/>
      <w:bookmarkEnd w:id="29"/>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7D081175" w14:textId="198D8F6E"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BFDDE45" w14:textId="77777777" w:rsidR="00512E8B" w:rsidRDefault="00512E8B" w:rsidP="003E3E73">
      <w:pPr>
        <w:spacing w:line="260" w:lineRule="exact"/>
        <w:jc w:val="both"/>
        <w:rPr>
          <w:rFonts w:ascii="Arial" w:hAnsi="Arial" w:cs="Arial"/>
          <w:sz w:val="20"/>
          <w:szCs w:val="20"/>
        </w:rPr>
      </w:pPr>
    </w:p>
    <w:p w14:paraId="39929FE7" w14:textId="4F63353A"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1B0F22D" w14:textId="61D72104" w:rsidR="00650BF1" w:rsidRPr="00ED4593"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ponudnika pozvati k predložitvi dokazil, ki izkazujejo izpolnjevanje navedenih zahtev</w:t>
      </w:r>
      <w:r w:rsidR="00950082">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w:t>
      </w:r>
      <w:r w:rsidRPr="00C9020B">
        <w:rPr>
          <w:rFonts w:cs="Arial"/>
          <w:color w:val="000000" w:themeColor="text1"/>
          <w:szCs w:val="20"/>
        </w:rPr>
        <w:t xml:space="preserve">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68353B38"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lastRenderedPageBreak/>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7F6967">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30" w:name="_Toc87964229"/>
      <w:bookmarkStart w:id="31" w:name="_Toc222477803"/>
      <w:r>
        <w:t>8.1</w:t>
      </w:r>
      <w:r>
        <w:tab/>
      </w:r>
      <w:r w:rsidR="0096141D" w:rsidRPr="007D35BF">
        <w:t>Razlogi za izključitev</w:t>
      </w:r>
      <w:bookmarkEnd w:id="30"/>
      <w:bookmarkEnd w:id="31"/>
    </w:p>
    <w:p w14:paraId="09392D3F" w14:textId="77777777" w:rsidR="00F8689D" w:rsidRPr="00453625" w:rsidRDefault="00F8689D" w:rsidP="003E3E73">
      <w:pPr>
        <w:spacing w:line="260" w:lineRule="exact"/>
        <w:jc w:val="both"/>
        <w:rPr>
          <w:rFonts w:ascii="Arial" w:hAnsi="Arial" w:cs="Arial"/>
          <w:sz w:val="20"/>
          <w:szCs w:val="20"/>
        </w:rPr>
      </w:pPr>
    </w:p>
    <w:p w14:paraId="7C07137C" w14:textId="77777777" w:rsidR="00CB79A0" w:rsidRPr="004F31DE" w:rsidRDefault="00CB79A0" w:rsidP="00CB79A0">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8.1.5, mora ponudnik v ponudbi predložiti obrazec ESPD. (Izpolnjevanje zahteve iz točke 8.1.5 naročnik </w:t>
      </w:r>
      <w:r w:rsidRPr="00C9020B">
        <w:rPr>
          <w:rFonts w:ascii="Arial" w:hAnsi="Arial" w:cs="Arial"/>
          <w:sz w:val="20"/>
          <w:szCs w:val="20"/>
        </w:rPr>
        <w:t>preveri preko dostopne evidence</w:t>
      </w:r>
      <w:r>
        <w:rPr>
          <w:rFonts w:ascii="Arial" w:hAnsi="Arial" w:cs="Arial"/>
          <w:sz w:val="20"/>
          <w:szCs w:val="20"/>
        </w:rPr>
        <w:t>).</w:t>
      </w:r>
    </w:p>
    <w:p w14:paraId="36836C11" w14:textId="77777777" w:rsidR="00CB79A0" w:rsidRPr="0068347C" w:rsidRDefault="00CB79A0" w:rsidP="00CB79A0">
      <w:pPr>
        <w:spacing w:line="260" w:lineRule="exact"/>
        <w:jc w:val="both"/>
        <w:rPr>
          <w:rFonts w:ascii="Arial" w:hAnsi="Arial" w:cs="Arial"/>
          <w:dstrike/>
          <w:sz w:val="20"/>
          <w:szCs w:val="20"/>
        </w:rPr>
      </w:pPr>
    </w:p>
    <w:p w14:paraId="6AD590EE" w14:textId="77777777" w:rsidR="00CB79A0" w:rsidRPr="00CE2EFB" w:rsidRDefault="00CB79A0" w:rsidP="00CE2EFB">
      <w:pPr>
        <w:spacing w:line="260" w:lineRule="exact"/>
        <w:ind w:left="705" w:hanging="705"/>
        <w:jc w:val="both"/>
        <w:rPr>
          <w:rFonts w:ascii="Arial" w:hAnsi="Arial" w:cs="Arial"/>
          <w:color w:val="000000" w:themeColor="text1"/>
          <w:sz w:val="20"/>
          <w:szCs w:val="20"/>
        </w:rPr>
      </w:pPr>
      <w:bookmarkStart w:id="32" w:name="_Toc87964230"/>
      <w:bookmarkStart w:id="33" w:name="_Toc104902106"/>
      <w:bookmarkStart w:id="34" w:name="_Toc106272757"/>
      <w:bookmarkStart w:id="35" w:name="_Toc106287735"/>
      <w:bookmarkStart w:id="36" w:name="_Toc147835706"/>
      <w:bookmarkStart w:id="37" w:name="_Toc147836054"/>
      <w:r w:rsidRPr="00CE2EFB">
        <w:rPr>
          <w:rFonts w:ascii="Arial" w:hAnsi="Arial" w:cs="Arial"/>
          <w:sz w:val="20"/>
          <w:szCs w:val="20"/>
        </w:rPr>
        <w:t>8.1.1</w:t>
      </w:r>
      <w:r w:rsidRPr="00CE2EFB">
        <w:rPr>
          <w:rFonts w:ascii="Arial" w:hAnsi="Arial" w:cs="Arial"/>
          <w:sz w:val="20"/>
          <w:szCs w:val="20"/>
        </w:rPr>
        <w:tab/>
      </w:r>
      <w:r w:rsidRPr="00CE2EFB">
        <w:rPr>
          <w:rFonts w:ascii="Arial" w:hAnsi="Arial" w:cs="Arial"/>
          <w:color w:val="000000" w:themeColor="text1"/>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32"/>
      <w:bookmarkEnd w:id="33"/>
      <w:bookmarkEnd w:id="34"/>
      <w:bookmarkEnd w:id="35"/>
      <w:r w:rsidRPr="00CE2EFB">
        <w:rPr>
          <w:rFonts w:ascii="Arial" w:hAnsi="Arial" w:cs="Arial"/>
          <w:color w:val="000000" w:themeColor="text1"/>
          <w:sz w:val="20"/>
          <w:szCs w:val="20"/>
        </w:rPr>
        <w:t>.</w:t>
      </w:r>
      <w:bookmarkEnd w:id="36"/>
      <w:bookmarkEnd w:id="37"/>
    </w:p>
    <w:p w14:paraId="1E25E29D" w14:textId="77777777" w:rsidR="00CB79A0" w:rsidRPr="00CE2EFB" w:rsidRDefault="00CB79A0" w:rsidP="00CE2EFB">
      <w:pPr>
        <w:spacing w:line="260" w:lineRule="exact"/>
        <w:jc w:val="both"/>
        <w:rPr>
          <w:rFonts w:ascii="Arial" w:hAnsi="Arial" w:cs="Arial"/>
          <w:color w:val="000000" w:themeColor="text1"/>
          <w:sz w:val="20"/>
          <w:szCs w:val="20"/>
        </w:rPr>
      </w:pPr>
      <w:r w:rsidRPr="00CE2EFB">
        <w:rPr>
          <w:rFonts w:ascii="Arial" w:hAnsi="Arial" w:cs="Arial"/>
          <w:color w:val="000000" w:themeColor="text1"/>
          <w:sz w:val="20"/>
          <w:szCs w:val="20"/>
        </w:rPr>
        <w:tab/>
        <w:t xml:space="preserve"> </w:t>
      </w:r>
    </w:p>
    <w:p w14:paraId="2E736718" w14:textId="77777777" w:rsidR="00CB79A0" w:rsidRPr="00CE2EFB" w:rsidRDefault="00CB79A0" w:rsidP="00CE2EFB">
      <w:pPr>
        <w:spacing w:line="260" w:lineRule="exact"/>
        <w:ind w:left="705"/>
        <w:jc w:val="both"/>
        <w:rPr>
          <w:rFonts w:ascii="Arial" w:hAnsi="Arial" w:cs="Arial"/>
          <w:color w:val="000000" w:themeColor="text1"/>
          <w:sz w:val="20"/>
          <w:szCs w:val="20"/>
        </w:rPr>
      </w:pPr>
      <w:r w:rsidRPr="00CE2EFB">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Default="00CB79A0" w:rsidP="00CB79A0">
      <w:pPr>
        <w:jc w:val="both"/>
        <w:rPr>
          <w:rFonts w:ascii="Arial" w:hAnsi="Arial" w:cs="Arial"/>
          <w:bCs/>
          <w:sz w:val="20"/>
          <w:szCs w:val="20"/>
          <w:lang w:val="x-none" w:eastAsia="x-none"/>
        </w:rPr>
      </w:pPr>
    </w:p>
    <w:p w14:paraId="64BA339D" w14:textId="77777777" w:rsidR="00CB79A0" w:rsidRDefault="00CB79A0" w:rsidP="00CB79A0">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565AEC72" w14:textId="77777777" w:rsidR="00CB79A0" w:rsidRPr="00453625" w:rsidRDefault="00CB79A0" w:rsidP="00CB79A0">
      <w:pPr>
        <w:spacing w:line="260" w:lineRule="exact"/>
        <w:jc w:val="both"/>
        <w:rPr>
          <w:rFonts w:ascii="Arial" w:hAnsi="Arial" w:cs="Arial"/>
          <w:sz w:val="20"/>
          <w:szCs w:val="20"/>
        </w:rPr>
      </w:pPr>
    </w:p>
    <w:p w14:paraId="792DA628" w14:textId="77777777" w:rsidR="00CB79A0" w:rsidRPr="00CE2EFB" w:rsidRDefault="00CB79A0" w:rsidP="00CE2EFB">
      <w:pPr>
        <w:spacing w:line="260" w:lineRule="exact"/>
        <w:ind w:left="705" w:hanging="705"/>
        <w:jc w:val="both"/>
        <w:rPr>
          <w:rFonts w:ascii="Arial" w:hAnsi="Arial" w:cs="Arial"/>
          <w:sz w:val="20"/>
          <w:szCs w:val="20"/>
        </w:rPr>
      </w:pPr>
      <w:bookmarkStart w:id="38" w:name="_Toc87964231"/>
      <w:bookmarkStart w:id="39" w:name="_Toc104902107"/>
      <w:bookmarkStart w:id="40" w:name="_Toc106272758"/>
      <w:bookmarkStart w:id="41" w:name="_Toc106287736"/>
      <w:bookmarkStart w:id="42" w:name="_Toc147835707"/>
      <w:bookmarkStart w:id="43" w:name="_Toc147836055"/>
      <w:r w:rsidRPr="00CE2EFB">
        <w:rPr>
          <w:rFonts w:ascii="Arial" w:hAnsi="Arial" w:cs="Arial"/>
          <w:sz w:val="20"/>
          <w:szCs w:val="20"/>
        </w:rPr>
        <w:t>8.1.2</w:t>
      </w:r>
      <w:r w:rsidRPr="00CE2EFB">
        <w:rPr>
          <w:rFonts w:ascii="Arial" w:hAnsi="Arial" w:cs="Arial"/>
          <w:sz w:val="20"/>
          <w:szCs w:val="20"/>
        </w:rPr>
        <w:tab/>
      </w:r>
      <w:bookmarkEnd w:id="38"/>
      <w:bookmarkEnd w:id="39"/>
      <w:bookmarkEnd w:id="40"/>
      <w:bookmarkEnd w:id="41"/>
      <w:r w:rsidRPr="00CE2EFB">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bookmarkEnd w:id="42"/>
      <w:bookmarkEnd w:id="43"/>
      <w:r w:rsidRPr="00CE2EFB">
        <w:rPr>
          <w:rFonts w:ascii="Arial" w:hAnsi="Arial" w:cs="Arial"/>
          <w:sz w:val="20"/>
          <w:szCs w:val="20"/>
        </w:rPr>
        <w:t xml:space="preserve"> </w:t>
      </w:r>
    </w:p>
    <w:p w14:paraId="674C3714" w14:textId="77777777" w:rsidR="00CB79A0" w:rsidRPr="00232826" w:rsidRDefault="00CB79A0" w:rsidP="00CB79A0">
      <w:pPr>
        <w:ind w:left="142" w:hanging="142"/>
        <w:rPr>
          <w:lang w:val="x-none" w:eastAsia="x-none"/>
        </w:rPr>
      </w:pPr>
    </w:p>
    <w:p w14:paraId="71E9DF7E" w14:textId="77777777" w:rsidR="00CB79A0" w:rsidRPr="00CE2EFB" w:rsidRDefault="00CB79A0" w:rsidP="00CE2EFB">
      <w:pPr>
        <w:spacing w:line="260" w:lineRule="exact"/>
        <w:ind w:left="705" w:hanging="705"/>
        <w:jc w:val="both"/>
        <w:rPr>
          <w:rFonts w:ascii="Arial" w:hAnsi="Arial" w:cs="Arial"/>
          <w:sz w:val="20"/>
          <w:szCs w:val="20"/>
        </w:rPr>
      </w:pPr>
      <w:bookmarkStart w:id="44" w:name="_Toc104902108"/>
      <w:bookmarkStart w:id="45" w:name="_Toc106272759"/>
      <w:bookmarkStart w:id="46" w:name="_Toc106287737"/>
      <w:bookmarkStart w:id="47" w:name="_Toc147835708"/>
      <w:bookmarkStart w:id="48" w:name="_Toc147836056"/>
      <w:r w:rsidRPr="00CE2EFB">
        <w:rPr>
          <w:rFonts w:ascii="Arial" w:hAnsi="Arial" w:cs="Arial"/>
          <w:sz w:val="20"/>
          <w:szCs w:val="20"/>
        </w:rPr>
        <w:t>8.1.3</w:t>
      </w:r>
      <w:r w:rsidRPr="00CE2EFB">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bookmarkEnd w:id="44"/>
      <w:bookmarkEnd w:id="45"/>
      <w:bookmarkEnd w:id="46"/>
      <w:bookmarkEnd w:id="47"/>
      <w:bookmarkEnd w:id="48"/>
    </w:p>
    <w:p w14:paraId="342FCDD3" w14:textId="77777777" w:rsidR="00CB79A0" w:rsidRPr="0077132E" w:rsidRDefault="00CB79A0" w:rsidP="00CB79A0">
      <w:pPr>
        <w:spacing w:line="260" w:lineRule="exact"/>
        <w:ind w:left="720"/>
        <w:jc w:val="both"/>
        <w:rPr>
          <w:rFonts w:ascii="Arial" w:hAnsi="Arial" w:cs="Arial"/>
          <w:color w:val="000000" w:themeColor="text1"/>
          <w:sz w:val="18"/>
          <w:szCs w:val="18"/>
          <w:shd w:val="clear" w:color="auto" w:fill="FFFFFF"/>
        </w:rPr>
      </w:pPr>
    </w:p>
    <w:p w14:paraId="28F7E49B" w14:textId="5359E5DE" w:rsidR="00CB79A0" w:rsidRPr="00CE2EFB" w:rsidRDefault="00CE2EFB" w:rsidP="00CE2EFB">
      <w:pPr>
        <w:spacing w:line="260" w:lineRule="exact"/>
        <w:ind w:left="705" w:hanging="705"/>
        <w:jc w:val="both"/>
        <w:rPr>
          <w:rFonts w:ascii="Arial" w:hAnsi="Arial" w:cs="Arial"/>
          <w:sz w:val="20"/>
          <w:szCs w:val="20"/>
        </w:rPr>
      </w:pPr>
      <w:bookmarkStart w:id="49" w:name="_Toc87964232"/>
      <w:bookmarkStart w:id="50" w:name="_Toc104902109"/>
      <w:bookmarkStart w:id="51" w:name="_Toc106272760"/>
      <w:bookmarkStart w:id="52" w:name="_Toc106287738"/>
      <w:bookmarkStart w:id="53" w:name="_Toc147835709"/>
      <w:bookmarkStart w:id="54" w:name="_Toc147836057"/>
      <w:r>
        <w:rPr>
          <w:rFonts w:ascii="Arial" w:hAnsi="Arial" w:cs="Arial"/>
          <w:sz w:val="20"/>
          <w:szCs w:val="20"/>
        </w:rPr>
        <w:t>8.1. 4</w:t>
      </w:r>
      <w:r>
        <w:rPr>
          <w:rFonts w:ascii="Arial" w:hAnsi="Arial" w:cs="Arial"/>
          <w:sz w:val="20"/>
          <w:szCs w:val="20"/>
        </w:rPr>
        <w:tab/>
      </w:r>
      <w:r w:rsidR="00CB79A0" w:rsidRPr="00CE2EFB">
        <w:rPr>
          <w:rFonts w:ascii="Arial" w:hAnsi="Arial" w:cs="Arial"/>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9"/>
      <w:bookmarkEnd w:id="50"/>
      <w:bookmarkEnd w:id="51"/>
      <w:bookmarkEnd w:id="52"/>
      <w:r w:rsidR="00CB79A0" w:rsidRPr="00CE2EFB">
        <w:rPr>
          <w:rFonts w:ascii="Arial" w:hAnsi="Arial" w:cs="Arial"/>
          <w:sz w:val="20"/>
          <w:szCs w:val="20"/>
        </w:rPr>
        <w:t>.</w:t>
      </w:r>
      <w:bookmarkEnd w:id="53"/>
      <w:bookmarkEnd w:id="54"/>
    </w:p>
    <w:p w14:paraId="4909D6B0" w14:textId="77777777" w:rsidR="00CB79A0" w:rsidRDefault="00CB79A0" w:rsidP="00CB79A0">
      <w:pPr>
        <w:spacing w:line="260" w:lineRule="exact"/>
        <w:rPr>
          <w:rFonts w:ascii="Arial" w:hAnsi="Arial" w:cs="Arial"/>
          <w:color w:val="000000" w:themeColor="text1"/>
          <w:sz w:val="20"/>
          <w:szCs w:val="20"/>
        </w:rPr>
      </w:pPr>
    </w:p>
    <w:p w14:paraId="197E099D" w14:textId="77777777" w:rsidR="00CB79A0" w:rsidRPr="007114EE" w:rsidRDefault="00CB79A0" w:rsidP="00CB79A0">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77132E" w:rsidRDefault="00CB79A0" w:rsidP="00CB79A0">
      <w:pPr>
        <w:ind w:left="709"/>
        <w:rPr>
          <w:lang w:val="x-none" w:eastAsia="x-none"/>
        </w:rPr>
      </w:pPr>
    </w:p>
    <w:p w14:paraId="2A86F9D2" w14:textId="6AD6A7CA" w:rsidR="00560B89" w:rsidRDefault="00CE2EFB" w:rsidP="00CE2EFB">
      <w:pPr>
        <w:spacing w:line="260" w:lineRule="exact"/>
        <w:ind w:left="705" w:hanging="705"/>
        <w:jc w:val="both"/>
        <w:rPr>
          <w:rFonts w:ascii="Arial" w:hAnsi="Arial" w:cs="Arial"/>
          <w:sz w:val="20"/>
          <w:szCs w:val="20"/>
        </w:rPr>
      </w:pPr>
      <w:bookmarkStart w:id="55" w:name="_Toc98745776"/>
      <w:bookmarkStart w:id="56" w:name="_Toc109984096"/>
      <w:bookmarkStart w:id="57" w:name="_Toc113880445"/>
      <w:bookmarkStart w:id="58" w:name="_Toc114034790"/>
      <w:bookmarkStart w:id="59" w:name="_Toc120007644"/>
      <w:bookmarkStart w:id="60" w:name="_Toc123727985"/>
      <w:bookmarkStart w:id="61" w:name="_Toc127885193"/>
      <w:bookmarkStart w:id="62" w:name="_Toc147835710"/>
      <w:bookmarkStart w:id="63" w:name="_Toc147836058"/>
      <w:r>
        <w:rPr>
          <w:rFonts w:ascii="Arial" w:hAnsi="Arial" w:cs="Arial"/>
          <w:sz w:val="20"/>
          <w:szCs w:val="20"/>
        </w:rPr>
        <w:t xml:space="preserve">8.1.5 </w:t>
      </w:r>
      <w:r>
        <w:rPr>
          <w:rFonts w:ascii="Arial" w:hAnsi="Arial" w:cs="Arial"/>
          <w:sz w:val="20"/>
          <w:szCs w:val="20"/>
        </w:rPr>
        <w:tab/>
      </w:r>
      <w:r w:rsidR="00CB79A0" w:rsidRPr="00CE2EFB">
        <w:rPr>
          <w:rFonts w:ascii="Arial" w:hAnsi="Arial" w:cs="Arial"/>
          <w:sz w:val="20"/>
          <w:szCs w:val="20"/>
        </w:rPr>
        <w:t>Ponudnik ni v seznamu poslovnih subjektov iz sedmega odstavka 35. člena Zakona o integriteti in preprečevanju korupcije (Uradni list RS, št. 69/11 – uradno prečiščeno besedilo, 158/20, 3/22 - ZDeb in </w:t>
      </w:r>
      <w:hyperlink r:id="rId16" w:history="1">
        <w:r w:rsidR="00CB79A0" w:rsidRPr="00CE2EFB">
          <w:rPr>
            <w:rFonts w:ascii="Arial" w:hAnsi="Arial" w:cs="Arial"/>
            <w:sz w:val="20"/>
            <w:szCs w:val="20"/>
          </w:rPr>
          <w:t>16/23</w:t>
        </w:r>
      </w:hyperlink>
      <w:r w:rsidR="00CB79A0" w:rsidRPr="00CE2EFB">
        <w:rPr>
          <w:rFonts w:ascii="Arial" w:hAnsi="Arial" w:cs="Arial"/>
          <w:sz w:val="20"/>
          <w:szCs w:val="20"/>
        </w:rPr>
        <w:t> – ZZPri, v nadaljevanju ZIntPK) in mu ni na podlagi tega člena prepovedano poslovanje z naročnikom.</w:t>
      </w:r>
      <w:bookmarkEnd w:id="55"/>
      <w:bookmarkEnd w:id="56"/>
      <w:bookmarkEnd w:id="57"/>
      <w:bookmarkEnd w:id="58"/>
      <w:bookmarkEnd w:id="59"/>
      <w:bookmarkEnd w:id="60"/>
      <w:bookmarkEnd w:id="61"/>
      <w:bookmarkEnd w:id="62"/>
      <w:bookmarkEnd w:id="63"/>
    </w:p>
    <w:p w14:paraId="46497B91" w14:textId="77777777" w:rsidR="00CE2EFB" w:rsidRPr="00CE2EFB" w:rsidRDefault="00CE2EFB" w:rsidP="00CE2EFB">
      <w:pPr>
        <w:spacing w:line="260" w:lineRule="exact"/>
        <w:ind w:left="705" w:hanging="705"/>
        <w:jc w:val="both"/>
        <w:rPr>
          <w:rFonts w:ascii="Arial" w:hAnsi="Arial" w:cs="Arial"/>
          <w:sz w:val="20"/>
          <w:szCs w:val="20"/>
        </w:rPr>
      </w:pPr>
    </w:p>
    <w:p w14:paraId="555D8C69" w14:textId="612D5B37" w:rsidR="007463B3" w:rsidRDefault="00CE2EFB" w:rsidP="00CE2EFB">
      <w:pPr>
        <w:pStyle w:val="Naslov2"/>
        <w:spacing w:before="0" w:after="0" w:line="260" w:lineRule="exact"/>
        <w:ind w:left="426" w:hanging="426"/>
      </w:pPr>
      <w:bookmarkStart w:id="64" w:name="_Toc87964239"/>
      <w:bookmarkStart w:id="65" w:name="_Toc222477804"/>
      <w:r>
        <w:t>8.2</w:t>
      </w:r>
      <w:r>
        <w:tab/>
      </w:r>
      <w:r w:rsidR="007463B3" w:rsidRPr="00CC1C97">
        <w:t>Pogoji za sodelovanje</w:t>
      </w:r>
      <w:bookmarkEnd w:id="64"/>
      <w:bookmarkEnd w:id="65"/>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39B88157" w:rsidR="009B399B" w:rsidRPr="00B867DB" w:rsidRDefault="009B399B" w:rsidP="00CE2EFB">
      <w:pPr>
        <w:pStyle w:val="Naslov3"/>
        <w:numPr>
          <w:ilvl w:val="2"/>
          <w:numId w:val="31"/>
        </w:numPr>
        <w:spacing w:before="0" w:after="0" w:line="260" w:lineRule="exact"/>
        <w:rPr>
          <w:shd w:val="clear" w:color="auto" w:fill="FFFFFF"/>
        </w:rPr>
      </w:pPr>
      <w:bookmarkStart w:id="66" w:name="_Toc87964240"/>
      <w:bookmarkStart w:id="67" w:name="_Toc147835712"/>
      <w:bookmarkStart w:id="68" w:name="_Toc147836060"/>
      <w:bookmarkStart w:id="69" w:name="_Toc222477805"/>
      <w:r w:rsidRPr="00B867DB">
        <w:rPr>
          <w:shd w:val="clear" w:color="auto" w:fill="FFFFFF"/>
        </w:rPr>
        <w:t>Ustreznost za opravljanje poklicne dejavnosti</w:t>
      </w:r>
      <w:r w:rsidR="00B32B81" w:rsidRPr="00B867DB">
        <w:rPr>
          <w:shd w:val="clear" w:color="auto" w:fill="FFFFFF"/>
        </w:rPr>
        <w:t>:</w:t>
      </w:r>
      <w:bookmarkEnd w:id="66"/>
      <w:bookmarkEnd w:id="67"/>
      <w:bookmarkEnd w:id="68"/>
      <w:bookmarkEnd w:id="69"/>
    </w:p>
    <w:p w14:paraId="0B2F795C" w14:textId="77777777" w:rsidR="00A37044" w:rsidRPr="00B867DB" w:rsidRDefault="00A37044" w:rsidP="003E3E73">
      <w:pPr>
        <w:spacing w:line="260" w:lineRule="exact"/>
        <w:jc w:val="both"/>
        <w:rPr>
          <w:rFonts w:ascii="Arial" w:hAnsi="Arial" w:cs="Arial"/>
          <w:b/>
          <w:sz w:val="20"/>
          <w:szCs w:val="20"/>
        </w:rPr>
      </w:pPr>
    </w:p>
    <w:p w14:paraId="374F6E4D" w14:textId="4B1A0F37" w:rsidR="008570B0" w:rsidRPr="00CE2EFB" w:rsidRDefault="008570B0" w:rsidP="00CE2EFB">
      <w:pPr>
        <w:pStyle w:val="Odstavekseznama"/>
        <w:numPr>
          <w:ilvl w:val="0"/>
          <w:numId w:val="32"/>
        </w:numPr>
        <w:spacing w:line="260" w:lineRule="exact"/>
        <w:rPr>
          <w:rFonts w:cs="Arial"/>
          <w:color w:val="000000" w:themeColor="text1"/>
          <w:szCs w:val="20"/>
        </w:rPr>
      </w:pPr>
      <w:r w:rsidRPr="00CE2EFB">
        <w:rPr>
          <w:rFonts w:cs="Arial"/>
          <w:color w:val="000000" w:themeColor="text1"/>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D662F36" w14:textId="77777777" w:rsidR="008D7F22" w:rsidRPr="00CE2EFB" w:rsidRDefault="008D7F22" w:rsidP="00CE2EFB">
      <w:pPr>
        <w:spacing w:line="260" w:lineRule="exact"/>
        <w:ind w:firstLine="709"/>
        <w:rPr>
          <w:rFonts w:ascii="Arial" w:hAnsi="Arial" w:cs="Arial"/>
          <w:color w:val="000000" w:themeColor="text1"/>
          <w:sz w:val="20"/>
          <w:szCs w:val="20"/>
        </w:rPr>
      </w:pPr>
      <w:r w:rsidRPr="00CE2EFB">
        <w:rPr>
          <w:rFonts w:ascii="Arial" w:hAnsi="Arial" w:cs="Arial"/>
          <w:color w:val="000000" w:themeColor="text1"/>
          <w:sz w:val="20"/>
          <w:szCs w:val="20"/>
        </w:rPr>
        <w:t>/ne upošteva se v primeru ponudnika kot fizične osebe/</w:t>
      </w:r>
    </w:p>
    <w:p w14:paraId="7D475C6E" w14:textId="77777777" w:rsidR="008570B0" w:rsidRPr="00CE2EFB" w:rsidRDefault="008570B0" w:rsidP="00CE2EFB">
      <w:pPr>
        <w:spacing w:line="260" w:lineRule="exact"/>
        <w:rPr>
          <w:rFonts w:ascii="Arial" w:hAnsi="Arial" w:cs="Arial"/>
          <w:color w:val="000000" w:themeColor="text1"/>
          <w:sz w:val="20"/>
          <w:szCs w:val="20"/>
        </w:rPr>
      </w:pPr>
    </w:p>
    <w:p w14:paraId="35B1EDB5" w14:textId="04C0D098" w:rsidR="008570B0" w:rsidRPr="00CE2EFB" w:rsidRDefault="008570B0" w:rsidP="00CE2EFB">
      <w:pPr>
        <w:pStyle w:val="Odstavekseznama"/>
        <w:numPr>
          <w:ilvl w:val="0"/>
          <w:numId w:val="32"/>
        </w:numPr>
        <w:spacing w:line="260" w:lineRule="exact"/>
        <w:rPr>
          <w:rFonts w:cs="Arial"/>
          <w:color w:val="000000" w:themeColor="text1"/>
          <w:szCs w:val="20"/>
        </w:rPr>
      </w:pPr>
      <w:r w:rsidRPr="00CE2EFB">
        <w:rPr>
          <w:rFonts w:cs="Arial"/>
          <w:color w:val="000000" w:themeColor="text1"/>
          <w:szCs w:val="20"/>
        </w:rPr>
        <w:t>Ponudnik ima v statutu ali družbeni pogo</w:t>
      </w:r>
      <w:r w:rsidR="002E1D87" w:rsidRPr="00CE2EFB">
        <w:rPr>
          <w:rFonts w:cs="Arial"/>
          <w:color w:val="000000" w:themeColor="text1"/>
          <w:szCs w:val="20"/>
        </w:rPr>
        <w:t>dbi vpisano/-e dejavnost/-i, ki</w:t>
      </w:r>
      <w:r w:rsidRPr="00CE2EFB">
        <w:rPr>
          <w:rFonts w:cs="Arial"/>
          <w:color w:val="000000" w:themeColor="text1"/>
          <w:szCs w:val="20"/>
        </w:rPr>
        <w:t xml:space="preserve"> </w:t>
      </w:r>
      <w:r w:rsidR="007B3B54" w:rsidRPr="00CE2EFB">
        <w:rPr>
          <w:rFonts w:cs="Arial"/>
          <w:color w:val="000000" w:themeColor="text1"/>
          <w:szCs w:val="20"/>
        </w:rPr>
        <w:t xml:space="preserve">jo/jih bo izvajal v okviru </w:t>
      </w:r>
      <w:r w:rsidRPr="00CE2EFB">
        <w:rPr>
          <w:rFonts w:cs="Arial"/>
          <w:color w:val="000000" w:themeColor="text1"/>
          <w:szCs w:val="20"/>
        </w:rPr>
        <w:t>predmet</w:t>
      </w:r>
      <w:r w:rsidR="007B3B54" w:rsidRPr="00CE2EFB">
        <w:rPr>
          <w:rFonts w:cs="Arial"/>
          <w:color w:val="000000" w:themeColor="text1"/>
          <w:szCs w:val="20"/>
        </w:rPr>
        <w:t>a</w:t>
      </w:r>
      <w:r w:rsidRPr="00CE2EFB">
        <w:rPr>
          <w:rFonts w:cs="Arial"/>
          <w:color w:val="000000" w:themeColor="text1"/>
          <w:szCs w:val="20"/>
        </w:rPr>
        <w:t xml:space="preserve"> javnega</w:t>
      </w:r>
      <w:r w:rsidR="007B3B54" w:rsidRPr="00CE2EFB">
        <w:rPr>
          <w:rFonts w:cs="Arial"/>
          <w:color w:val="000000" w:themeColor="text1"/>
          <w:szCs w:val="20"/>
        </w:rPr>
        <w:t xml:space="preserve"> </w:t>
      </w:r>
      <w:r w:rsidRPr="00CE2EFB">
        <w:rPr>
          <w:rFonts w:cs="Arial"/>
          <w:color w:val="000000" w:themeColor="text1"/>
          <w:szCs w:val="20"/>
        </w:rPr>
        <w:t>naročila.</w:t>
      </w:r>
    </w:p>
    <w:p w14:paraId="73CADE45" w14:textId="77777777" w:rsidR="008D7F22" w:rsidRPr="00CE2EFB" w:rsidRDefault="008D7F22" w:rsidP="00CE2EFB">
      <w:pPr>
        <w:spacing w:line="260" w:lineRule="exact"/>
        <w:ind w:firstLine="709"/>
        <w:rPr>
          <w:rFonts w:ascii="Arial" w:hAnsi="Arial" w:cs="Arial"/>
          <w:color w:val="000000" w:themeColor="text1"/>
          <w:sz w:val="20"/>
          <w:szCs w:val="20"/>
        </w:rPr>
      </w:pPr>
      <w:r w:rsidRPr="00CE2EFB">
        <w:rPr>
          <w:rFonts w:ascii="Arial" w:hAnsi="Arial" w:cs="Arial"/>
          <w:color w:val="000000" w:themeColor="text1"/>
          <w:sz w:val="20"/>
          <w:szCs w:val="20"/>
        </w:rPr>
        <w:t>/ne upošteva se v primeru ponudnika kot fizične osebe/</w:t>
      </w:r>
    </w:p>
    <w:p w14:paraId="05F91B70" w14:textId="77777777" w:rsidR="008570B0" w:rsidRPr="00CE2EFB" w:rsidRDefault="008570B0" w:rsidP="00CE2EFB">
      <w:pPr>
        <w:spacing w:line="260" w:lineRule="exact"/>
        <w:rPr>
          <w:rFonts w:ascii="Arial" w:hAnsi="Arial" w:cs="Arial"/>
          <w:color w:val="000000" w:themeColor="text1"/>
          <w:sz w:val="20"/>
          <w:szCs w:val="20"/>
        </w:rPr>
      </w:pPr>
    </w:p>
    <w:p w14:paraId="409E53A1" w14:textId="77777777" w:rsidR="008570B0" w:rsidRPr="00ED4593" w:rsidRDefault="008570B0" w:rsidP="00D55480">
      <w:pPr>
        <w:spacing w:line="260" w:lineRule="exact"/>
        <w:ind w:firstLine="709"/>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2147F5FF" w:rsidR="003A1D83" w:rsidRDefault="008570B0" w:rsidP="00D55480">
      <w:pPr>
        <w:spacing w:line="260" w:lineRule="exact"/>
        <w:ind w:left="709"/>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w:t>
      </w:r>
      <w:r w:rsidR="000C082E">
        <w:rPr>
          <w:rFonts w:ascii="Arial" w:hAnsi="Arial" w:cs="Arial"/>
          <w:color w:val="000000" w:themeColor="text1"/>
          <w:sz w:val="20"/>
          <w:szCs w:val="20"/>
        </w:rPr>
        <w:t>v zvezi s predložitvijo ponud</w:t>
      </w:r>
      <w:r w:rsidR="00950082">
        <w:rPr>
          <w:rFonts w:ascii="Arial" w:hAnsi="Arial" w:cs="Arial"/>
          <w:color w:val="000000" w:themeColor="text1"/>
          <w:sz w:val="20"/>
          <w:szCs w:val="20"/>
        </w:rPr>
        <w:t>b</w:t>
      </w:r>
      <w:r w:rsidR="000C082E">
        <w:rPr>
          <w:rFonts w:ascii="Arial" w:hAnsi="Arial" w:cs="Arial"/>
          <w:color w:val="000000" w:themeColor="text1"/>
          <w:sz w:val="20"/>
          <w:szCs w:val="20"/>
        </w:rPr>
        <w:t>e</w:t>
      </w:r>
      <w:r w:rsidRPr="00ED4593">
        <w:rPr>
          <w:rFonts w:ascii="Arial" w:hAnsi="Arial" w:cs="Arial"/>
          <w:color w:val="000000" w:themeColor="text1"/>
          <w:sz w:val="20"/>
          <w:szCs w:val="20"/>
        </w:rPr>
        <w:t xml:space="preserv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1C0A733A" w14:textId="77777777" w:rsidR="008A3ACE" w:rsidRPr="00453625" w:rsidRDefault="008A3ACE" w:rsidP="003E3E73">
      <w:pPr>
        <w:spacing w:line="260" w:lineRule="exact"/>
        <w:jc w:val="both"/>
        <w:rPr>
          <w:rFonts w:ascii="Arial" w:hAnsi="Arial" w:cs="Arial"/>
          <w:sz w:val="20"/>
          <w:szCs w:val="20"/>
        </w:rPr>
      </w:pPr>
    </w:p>
    <w:p w14:paraId="2B0FE825" w14:textId="153B1F74" w:rsidR="00950082" w:rsidRPr="0041025A" w:rsidRDefault="00950082" w:rsidP="0041025A">
      <w:pPr>
        <w:pStyle w:val="Naslov3"/>
        <w:numPr>
          <w:ilvl w:val="2"/>
          <w:numId w:val="31"/>
        </w:numPr>
        <w:spacing w:before="0" w:after="0" w:line="260" w:lineRule="exact"/>
        <w:rPr>
          <w:shd w:val="clear" w:color="auto" w:fill="FFFFFF"/>
        </w:rPr>
      </w:pPr>
      <w:bookmarkStart w:id="70" w:name="_Toc222477806"/>
      <w:r w:rsidRPr="0041025A">
        <w:rPr>
          <w:shd w:val="clear" w:color="auto" w:fill="FFFFFF"/>
        </w:rPr>
        <w:t>Tehnična in strokovna sposobnost:</w:t>
      </w:r>
      <w:bookmarkEnd w:id="70"/>
    </w:p>
    <w:p w14:paraId="1C4993CF" w14:textId="77777777" w:rsidR="00950082" w:rsidRPr="00950082" w:rsidRDefault="00950082" w:rsidP="00950082">
      <w:pPr>
        <w:spacing w:line="260" w:lineRule="exact"/>
        <w:jc w:val="both"/>
        <w:rPr>
          <w:rFonts w:ascii="Arial" w:hAnsi="Arial" w:cs="Arial"/>
          <w:b/>
          <w:sz w:val="20"/>
          <w:szCs w:val="20"/>
          <w:highlight w:val="red"/>
        </w:rPr>
      </w:pPr>
    </w:p>
    <w:p w14:paraId="4DB820CC" w14:textId="30FDD709" w:rsidR="00950082" w:rsidRDefault="00950082" w:rsidP="00950082">
      <w:pPr>
        <w:numPr>
          <w:ilvl w:val="0"/>
          <w:numId w:val="19"/>
        </w:numPr>
        <w:spacing w:line="260" w:lineRule="exact"/>
        <w:contextualSpacing/>
        <w:jc w:val="both"/>
        <w:rPr>
          <w:rFonts w:ascii="Arial" w:hAnsi="Arial" w:cs="Arial"/>
          <w:b/>
          <w:bCs/>
          <w:color w:val="000000" w:themeColor="text1"/>
          <w:sz w:val="20"/>
          <w:szCs w:val="20"/>
          <w:lang w:eastAsia="en-US"/>
        </w:rPr>
      </w:pPr>
      <w:r w:rsidRPr="00950082">
        <w:rPr>
          <w:rFonts w:ascii="Arial" w:hAnsi="Arial" w:cs="Arial"/>
          <w:b/>
          <w:bCs/>
          <w:color w:val="000000" w:themeColor="text1"/>
          <w:sz w:val="20"/>
          <w:szCs w:val="20"/>
          <w:lang w:eastAsia="en-US"/>
        </w:rPr>
        <w:t>Z</w:t>
      </w:r>
      <w:r w:rsidR="00B33B97" w:rsidRPr="00A37E0E">
        <w:rPr>
          <w:rFonts w:ascii="Arial" w:hAnsi="Arial" w:cs="Arial"/>
          <w:b/>
          <w:bCs/>
          <w:color w:val="000000" w:themeColor="text1"/>
          <w:sz w:val="20"/>
          <w:szCs w:val="20"/>
          <w:lang w:eastAsia="en-US"/>
        </w:rPr>
        <w:t>AHTEVANA USPOSOBLJENOST</w:t>
      </w:r>
      <w:r w:rsidRPr="00950082">
        <w:rPr>
          <w:rFonts w:ascii="Arial" w:hAnsi="Arial" w:cs="Arial"/>
          <w:b/>
          <w:bCs/>
          <w:color w:val="000000" w:themeColor="text1"/>
          <w:sz w:val="20"/>
          <w:szCs w:val="20"/>
          <w:lang w:eastAsia="en-US"/>
        </w:rPr>
        <w:t xml:space="preserve"> </w:t>
      </w:r>
      <w:r w:rsidR="00054BFF">
        <w:rPr>
          <w:rFonts w:ascii="Arial" w:hAnsi="Arial" w:cs="Arial"/>
          <w:b/>
          <w:bCs/>
          <w:color w:val="000000" w:themeColor="text1"/>
          <w:sz w:val="20"/>
          <w:szCs w:val="20"/>
          <w:lang w:eastAsia="en-US"/>
        </w:rPr>
        <w:t>PONUDNIKA</w:t>
      </w:r>
    </w:p>
    <w:p w14:paraId="5D95F9B8" w14:textId="77777777" w:rsidR="00054BFF" w:rsidRDefault="00054BFF" w:rsidP="00054BFF">
      <w:pPr>
        <w:spacing w:line="260" w:lineRule="exact"/>
        <w:contextualSpacing/>
        <w:jc w:val="both"/>
        <w:rPr>
          <w:rFonts w:ascii="Arial" w:hAnsi="Arial" w:cs="Arial"/>
          <w:b/>
          <w:bCs/>
          <w:color w:val="000000" w:themeColor="text1"/>
          <w:sz w:val="20"/>
          <w:szCs w:val="20"/>
          <w:lang w:eastAsia="en-US"/>
        </w:rPr>
      </w:pPr>
    </w:p>
    <w:p w14:paraId="376F2D43" w14:textId="40031D24" w:rsidR="005E4607" w:rsidRPr="005E4607" w:rsidRDefault="005E4607" w:rsidP="005E4607">
      <w:pPr>
        <w:keepNext/>
        <w:spacing w:line="260" w:lineRule="exact"/>
        <w:ind w:left="709"/>
        <w:jc w:val="both"/>
        <w:outlineLvl w:val="3"/>
        <w:rPr>
          <w:rFonts w:ascii="Arial" w:hAnsi="Arial" w:cs="Arial"/>
          <w:bCs/>
          <w:color w:val="000000" w:themeColor="text1"/>
          <w:sz w:val="20"/>
          <w:szCs w:val="20"/>
        </w:rPr>
      </w:pPr>
      <w:r>
        <w:rPr>
          <w:rFonts w:ascii="Arial" w:hAnsi="Arial" w:cs="Arial"/>
          <w:bCs/>
          <w:color w:val="000000" w:themeColor="text1"/>
          <w:sz w:val="20"/>
          <w:szCs w:val="20"/>
        </w:rPr>
        <w:t xml:space="preserve">Ponudnik je v </w:t>
      </w:r>
      <w:r w:rsidRPr="005E4607">
        <w:rPr>
          <w:rFonts w:ascii="Arial" w:hAnsi="Arial" w:cs="Arial"/>
          <w:bCs/>
          <w:color w:val="000000" w:themeColor="text1"/>
          <w:sz w:val="20"/>
          <w:szCs w:val="20"/>
        </w:rPr>
        <w:t xml:space="preserve">zadnjih </w:t>
      </w:r>
      <w:r w:rsidRPr="006F14C4">
        <w:rPr>
          <w:rFonts w:ascii="Arial" w:hAnsi="Arial" w:cs="Arial"/>
          <w:bCs/>
          <w:color w:val="000000" w:themeColor="text1"/>
          <w:sz w:val="20"/>
          <w:szCs w:val="20"/>
        </w:rPr>
        <w:t>petih (</w:t>
      </w:r>
      <w:r w:rsidRPr="006F14C4">
        <w:rPr>
          <w:rFonts w:ascii="Arial" w:hAnsi="Arial" w:cs="Arial"/>
          <w:b/>
          <w:color w:val="000000" w:themeColor="text1"/>
          <w:sz w:val="20"/>
          <w:szCs w:val="20"/>
        </w:rPr>
        <w:t>5</w:t>
      </w:r>
      <w:r w:rsidRPr="006F14C4">
        <w:rPr>
          <w:rFonts w:ascii="Arial" w:hAnsi="Arial" w:cs="Arial"/>
          <w:bCs/>
          <w:color w:val="000000" w:themeColor="text1"/>
          <w:sz w:val="20"/>
          <w:szCs w:val="20"/>
        </w:rPr>
        <w:t>) letih</w:t>
      </w:r>
      <w:r w:rsidRPr="00AE4539">
        <w:rPr>
          <w:rFonts w:ascii="Arial" w:hAnsi="Arial" w:cs="Arial"/>
          <w:bCs/>
          <w:color w:val="000000" w:themeColor="text1"/>
          <w:sz w:val="20"/>
          <w:szCs w:val="20"/>
        </w:rPr>
        <w:t>, šteto do dneva objave predmetnega javnega naročila</w:t>
      </w:r>
      <w:r w:rsidRPr="005E4607">
        <w:rPr>
          <w:rFonts w:ascii="Arial" w:hAnsi="Arial" w:cs="Arial"/>
          <w:bCs/>
          <w:color w:val="000000" w:themeColor="text1"/>
          <w:sz w:val="20"/>
          <w:szCs w:val="20"/>
        </w:rPr>
        <w:t xml:space="preserve"> na </w:t>
      </w:r>
      <w:r>
        <w:rPr>
          <w:rFonts w:ascii="Arial" w:hAnsi="Arial" w:cs="Arial"/>
          <w:bCs/>
          <w:color w:val="000000" w:themeColor="text1"/>
          <w:sz w:val="20"/>
          <w:szCs w:val="20"/>
        </w:rPr>
        <w:t xml:space="preserve">Portalu javnih naročil, uspešno izvedel </w:t>
      </w:r>
      <w:r w:rsidR="00DC3A20">
        <w:rPr>
          <w:rFonts w:ascii="Arial" w:hAnsi="Arial" w:cs="Arial"/>
          <w:bCs/>
          <w:color w:val="000000" w:themeColor="text1"/>
          <w:sz w:val="20"/>
          <w:szCs w:val="20"/>
        </w:rPr>
        <w:t xml:space="preserve">vsaj </w:t>
      </w:r>
      <w:r>
        <w:rPr>
          <w:rFonts w:ascii="Arial" w:hAnsi="Arial" w:cs="Arial"/>
          <w:bCs/>
          <w:color w:val="000000" w:themeColor="text1"/>
          <w:sz w:val="20"/>
          <w:szCs w:val="20"/>
        </w:rPr>
        <w:t xml:space="preserve">en (1) </w:t>
      </w:r>
      <w:r w:rsidRPr="005E4607">
        <w:rPr>
          <w:rFonts w:ascii="Arial" w:hAnsi="Arial" w:cs="Arial"/>
          <w:bCs/>
          <w:color w:val="000000" w:themeColor="text1"/>
          <w:sz w:val="20"/>
          <w:szCs w:val="20"/>
        </w:rPr>
        <w:t xml:space="preserve">projekt, katerega cilj je bil razvoj spletne aplikacije, ki so obsegali faze načrtovanja, razvoja, integracije in uvajanja rešitve za zunanjega naročnika, in je vključeval razvoj z </w:t>
      </w:r>
      <w:r w:rsidRPr="005E4607">
        <w:rPr>
          <w:rFonts w:ascii="Arial" w:hAnsi="Arial" w:cs="Arial"/>
          <w:b/>
          <w:color w:val="000000" w:themeColor="text1"/>
          <w:sz w:val="20"/>
          <w:szCs w:val="20"/>
        </w:rPr>
        <w:t>uporabo tehnologij REST ali SOAP v JAVA programskem jeziku in grafični vmesnik v jeziku Javascript ali Typescript</w:t>
      </w:r>
      <w:r w:rsidRPr="005E4607">
        <w:rPr>
          <w:rFonts w:ascii="Arial" w:hAnsi="Arial" w:cs="Arial"/>
          <w:bCs/>
          <w:color w:val="000000" w:themeColor="text1"/>
          <w:sz w:val="20"/>
          <w:szCs w:val="20"/>
        </w:rPr>
        <w:t xml:space="preserve"> (ogrodje Angular).</w:t>
      </w:r>
    </w:p>
    <w:p w14:paraId="5475207B" w14:textId="77777777" w:rsidR="00054BFF" w:rsidRDefault="00054BFF" w:rsidP="00054BFF">
      <w:pPr>
        <w:spacing w:line="260" w:lineRule="exact"/>
        <w:contextualSpacing/>
        <w:jc w:val="both"/>
        <w:rPr>
          <w:rFonts w:ascii="Arial" w:hAnsi="Arial" w:cs="Arial"/>
          <w:b/>
          <w:bCs/>
          <w:color w:val="000000" w:themeColor="text1"/>
          <w:sz w:val="20"/>
          <w:szCs w:val="20"/>
          <w:lang w:eastAsia="en-US"/>
        </w:rPr>
      </w:pPr>
    </w:p>
    <w:p w14:paraId="37D095D3" w14:textId="77777777" w:rsidR="0091628D" w:rsidRDefault="0091628D" w:rsidP="00054BFF">
      <w:pPr>
        <w:spacing w:line="260" w:lineRule="exact"/>
        <w:contextualSpacing/>
        <w:jc w:val="both"/>
        <w:rPr>
          <w:rFonts w:ascii="Arial" w:hAnsi="Arial" w:cs="Arial"/>
          <w:b/>
          <w:bCs/>
          <w:color w:val="000000" w:themeColor="text1"/>
          <w:sz w:val="20"/>
          <w:szCs w:val="20"/>
          <w:lang w:eastAsia="en-US"/>
        </w:rPr>
      </w:pPr>
    </w:p>
    <w:p w14:paraId="25D44AD8" w14:textId="77777777" w:rsidR="005E4607" w:rsidRDefault="005E4607" w:rsidP="005E4607">
      <w:pPr>
        <w:tabs>
          <w:tab w:val="left" w:pos="993"/>
        </w:tabs>
        <w:spacing w:line="260" w:lineRule="exact"/>
        <w:ind w:firstLine="709"/>
        <w:jc w:val="both"/>
        <w:rPr>
          <w:rFonts w:ascii="Arial" w:hAnsi="Arial" w:cs="Arial"/>
          <w:sz w:val="20"/>
          <w:szCs w:val="20"/>
        </w:rPr>
      </w:pPr>
      <w:r w:rsidRPr="00950082">
        <w:rPr>
          <w:rFonts w:ascii="Arial" w:hAnsi="Arial" w:cs="Arial"/>
          <w:sz w:val="20"/>
          <w:szCs w:val="20"/>
        </w:rPr>
        <w:lastRenderedPageBreak/>
        <w:t>DOKAZILA:</w:t>
      </w:r>
    </w:p>
    <w:p w14:paraId="3ABCF1B2" w14:textId="79742C9B" w:rsidR="00603000" w:rsidRPr="007F6967" w:rsidRDefault="00BB0067" w:rsidP="00054BFF">
      <w:pPr>
        <w:pStyle w:val="Odstavekseznama"/>
        <w:numPr>
          <w:ilvl w:val="0"/>
          <w:numId w:val="1"/>
        </w:numPr>
        <w:tabs>
          <w:tab w:val="left" w:pos="993"/>
        </w:tabs>
        <w:spacing w:line="260" w:lineRule="exact"/>
        <w:ind w:hanging="11"/>
        <w:rPr>
          <w:rFonts w:cs="Arial"/>
          <w:szCs w:val="20"/>
        </w:rPr>
      </w:pPr>
      <w:r w:rsidRPr="00F82573">
        <w:rPr>
          <w:rFonts w:cs="Arial"/>
          <w:szCs w:val="20"/>
        </w:rPr>
        <w:t>P</w:t>
      </w:r>
      <w:r w:rsidRPr="00950082">
        <w:rPr>
          <w:rFonts w:cs="Arial"/>
          <w:szCs w:val="20"/>
        </w:rPr>
        <w:t>onudnik</w:t>
      </w:r>
      <w:r>
        <w:rPr>
          <w:rFonts w:cs="Arial"/>
          <w:szCs w:val="20"/>
        </w:rPr>
        <w:t xml:space="preserve"> navede referenco v obrazec Podatki o referencah ponudnika in strokovnega kadra  (Priloga št</w:t>
      </w:r>
      <w:r w:rsidRPr="008A50D2">
        <w:rPr>
          <w:rFonts w:cs="Arial"/>
          <w:szCs w:val="20"/>
        </w:rPr>
        <w:t>. 8) ter izpolnjevanje reference dokazuje z referenčnim potrdilom</w:t>
      </w:r>
      <w:r w:rsidR="00200993" w:rsidRPr="008A50D2">
        <w:rPr>
          <w:rFonts w:cs="Arial"/>
          <w:szCs w:val="20"/>
        </w:rPr>
        <w:t xml:space="preserve"> </w:t>
      </w:r>
      <w:r w:rsidR="005E4607" w:rsidRPr="008A50D2">
        <w:rPr>
          <w:rFonts w:cs="Arial"/>
          <w:szCs w:val="20"/>
        </w:rPr>
        <w:t>- v obliki Referenčne izjava naročnika (Priloga še. 8a) ali drug</w:t>
      </w:r>
      <w:r w:rsidR="005E4607" w:rsidRPr="00200993">
        <w:rPr>
          <w:rFonts w:cs="Arial"/>
          <w:szCs w:val="20"/>
        </w:rPr>
        <w:t xml:space="preserve">ega dokazila, ki bo izkazovalo posamezno navedeno referenco </w:t>
      </w:r>
      <w:r w:rsidR="00200993">
        <w:rPr>
          <w:rFonts w:cs="Arial"/>
          <w:szCs w:val="20"/>
        </w:rPr>
        <w:t>ponudnika</w:t>
      </w:r>
      <w:r w:rsidR="005E4607" w:rsidRPr="00200993">
        <w:rPr>
          <w:rFonts w:cs="Arial"/>
          <w:szCs w:val="20"/>
        </w:rPr>
        <w:t xml:space="preserve"> in iz katerega bodo razvidni</w:t>
      </w:r>
      <w:r w:rsidR="002B4C36">
        <w:rPr>
          <w:rFonts w:cs="Arial"/>
          <w:szCs w:val="20"/>
        </w:rPr>
        <w:t xml:space="preserve"> vsi </w:t>
      </w:r>
      <w:r w:rsidR="005E4607" w:rsidRPr="00200993">
        <w:rPr>
          <w:rFonts w:cs="Arial"/>
          <w:szCs w:val="20"/>
        </w:rPr>
        <w:t xml:space="preserve">v referenčni izjavi zahtevani podatki. V primeru projekta, ki ga je </w:t>
      </w:r>
      <w:r w:rsidR="00200993">
        <w:rPr>
          <w:rFonts w:cs="Arial"/>
          <w:szCs w:val="20"/>
        </w:rPr>
        <w:t>ponudnik</w:t>
      </w:r>
      <w:r w:rsidR="005E4607" w:rsidRPr="00200993">
        <w:rPr>
          <w:rFonts w:cs="Arial"/>
          <w:szCs w:val="20"/>
        </w:rPr>
        <w:t xml:space="preserve"> izvajal pri Ministrstvu za notranje zadeve, ponudnik takšen projekt le navede v prilogi št. 8, naročnik pa bo sam preveril, ali je ponudnik dela, ki jih je navedel, opravil v zahtevani kvaliteti in obsegu ter v pogodbenih rokih.</w:t>
      </w:r>
    </w:p>
    <w:p w14:paraId="404D1D0E" w14:textId="77777777" w:rsidR="00603000" w:rsidRPr="00950082" w:rsidRDefault="00603000" w:rsidP="00054BFF">
      <w:pPr>
        <w:spacing w:line="260" w:lineRule="exact"/>
        <w:contextualSpacing/>
        <w:jc w:val="both"/>
        <w:rPr>
          <w:rFonts w:ascii="Arial" w:hAnsi="Arial" w:cs="Arial"/>
          <w:b/>
          <w:bCs/>
          <w:color w:val="000000" w:themeColor="text1"/>
          <w:sz w:val="20"/>
          <w:szCs w:val="20"/>
          <w:lang w:eastAsia="en-US"/>
        </w:rPr>
      </w:pPr>
    </w:p>
    <w:p w14:paraId="5D99E248" w14:textId="77777777" w:rsidR="00054BFF" w:rsidRPr="00950082" w:rsidRDefault="00054BFF" w:rsidP="00054BFF">
      <w:pPr>
        <w:numPr>
          <w:ilvl w:val="0"/>
          <w:numId w:val="19"/>
        </w:numPr>
        <w:spacing w:line="260" w:lineRule="exact"/>
        <w:contextualSpacing/>
        <w:jc w:val="both"/>
        <w:rPr>
          <w:rFonts w:ascii="Arial" w:hAnsi="Arial" w:cs="Arial"/>
          <w:b/>
          <w:bCs/>
          <w:color w:val="000000" w:themeColor="text1"/>
          <w:sz w:val="20"/>
          <w:szCs w:val="20"/>
          <w:lang w:eastAsia="en-US"/>
        </w:rPr>
      </w:pPr>
      <w:r w:rsidRPr="00950082">
        <w:rPr>
          <w:rFonts w:ascii="Arial" w:hAnsi="Arial" w:cs="Arial"/>
          <w:b/>
          <w:bCs/>
          <w:color w:val="000000" w:themeColor="text1"/>
          <w:sz w:val="20"/>
          <w:szCs w:val="20"/>
          <w:lang w:eastAsia="en-US"/>
        </w:rPr>
        <w:t>Z</w:t>
      </w:r>
      <w:r w:rsidRPr="00A37E0E">
        <w:rPr>
          <w:rFonts w:ascii="Arial" w:hAnsi="Arial" w:cs="Arial"/>
          <w:b/>
          <w:bCs/>
          <w:color w:val="000000" w:themeColor="text1"/>
          <w:sz w:val="20"/>
          <w:szCs w:val="20"/>
          <w:lang w:eastAsia="en-US"/>
        </w:rPr>
        <w:t>AHTEVANA USPOSOBLJENOST</w:t>
      </w:r>
      <w:r w:rsidRPr="00950082">
        <w:rPr>
          <w:rFonts w:ascii="Arial" w:hAnsi="Arial" w:cs="Arial"/>
          <w:b/>
          <w:bCs/>
          <w:color w:val="000000" w:themeColor="text1"/>
          <w:sz w:val="20"/>
          <w:szCs w:val="20"/>
          <w:lang w:eastAsia="en-US"/>
        </w:rPr>
        <w:t xml:space="preserve"> STROKOVNIH KADROV</w:t>
      </w:r>
    </w:p>
    <w:p w14:paraId="2BCF1F95" w14:textId="77777777" w:rsidR="00950082" w:rsidRPr="00950082" w:rsidRDefault="00950082" w:rsidP="00950082">
      <w:pPr>
        <w:spacing w:line="260" w:lineRule="exact"/>
        <w:ind w:left="720"/>
        <w:contextualSpacing/>
        <w:jc w:val="both"/>
        <w:rPr>
          <w:rFonts w:ascii="Arial" w:hAnsi="Arial" w:cs="Arial"/>
          <w:color w:val="000000" w:themeColor="text1"/>
          <w:sz w:val="20"/>
          <w:szCs w:val="20"/>
          <w:lang w:eastAsia="en-US"/>
        </w:rPr>
      </w:pPr>
    </w:p>
    <w:p w14:paraId="43FB5911" w14:textId="77777777" w:rsidR="00950082" w:rsidRPr="00950082" w:rsidRDefault="00950082" w:rsidP="00950082">
      <w:pPr>
        <w:keepNext/>
        <w:spacing w:line="260" w:lineRule="exact"/>
        <w:ind w:left="709"/>
        <w:jc w:val="both"/>
        <w:outlineLvl w:val="3"/>
        <w:rPr>
          <w:rFonts w:ascii="Arial" w:hAnsi="Arial" w:cs="Arial"/>
          <w:bCs/>
          <w:color w:val="000000" w:themeColor="text1"/>
          <w:sz w:val="20"/>
          <w:szCs w:val="20"/>
        </w:rPr>
      </w:pPr>
      <w:r w:rsidRPr="00950082">
        <w:rPr>
          <w:rFonts w:ascii="Arial" w:hAnsi="Arial" w:cs="Arial"/>
          <w:bCs/>
          <w:color w:val="000000" w:themeColor="text1"/>
          <w:sz w:val="20"/>
          <w:szCs w:val="20"/>
        </w:rPr>
        <w:t xml:space="preserve">Ponudnik mora ves čas </w:t>
      </w:r>
      <w:r w:rsidRPr="00950082">
        <w:rPr>
          <w:rFonts w:ascii="Arial" w:hAnsi="Arial" w:cs="Arial"/>
          <w:bCs/>
          <w:sz w:val="20"/>
          <w:szCs w:val="20"/>
        </w:rPr>
        <w:t>(od oddaje ponudbe do zaključka izvajanja pogodbenih obveznosti) z</w:t>
      </w:r>
      <w:r w:rsidRPr="00950082">
        <w:rPr>
          <w:rFonts w:ascii="Arial" w:hAnsi="Arial" w:cs="Arial"/>
          <w:bCs/>
          <w:color w:val="000000" w:themeColor="text1"/>
          <w:sz w:val="20"/>
          <w:szCs w:val="20"/>
        </w:rPr>
        <w:t xml:space="preserve">agotavljati </w:t>
      </w:r>
      <w:bookmarkStart w:id="71" w:name="_Hlk166675964"/>
      <w:r w:rsidRPr="00950082">
        <w:rPr>
          <w:rFonts w:ascii="Arial" w:hAnsi="Arial" w:cs="Arial"/>
          <w:bCs/>
          <w:color w:val="000000" w:themeColor="text1"/>
          <w:sz w:val="20"/>
          <w:szCs w:val="20"/>
        </w:rPr>
        <w:t>strokovni kader</w:t>
      </w:r>
      <w:bookmarkEnd w:id="71"/>
      <w:r w:rsidRPr="00950082">
        <w:rPr>
          <w:rFonts w:ascii="Arial" w:hAnsi="Arial" w:cs="Arial"/>
          <w:b/>
          <w:bCs/>
          <w:sz w:val="20"/>
          <w:szCs w:val="20"/>
        </w:rPr>
        <w:t xml:space="preserve">, </w:t>
      </w:r>
      <w:r w:rsidRPr="00950082">
        <w:rPr>
          <w:rFonts w:ascii="Arial" w:hAnsi="Arial" w:cs="Arial"/>
          <w:bCs/>
          <w:color w:val="000000" w:themeColor="text1"/>
          <w:sz w:val="20"/>
          <w:szCs w:val="20"/>
        </w:rPr>
        <w:t>in sicer:</w:t>
      </w:r>
    </w:p>
    <w:p w14:paraId="1C94B506" w14:textId="77777777" w:rsidR="00950082" w:rsidRDefault="00950082" w:rsidP="00950082">
      <w:pPr>
        <w:spacing w:line="260" w:lineRule="exact"/>
        <w:rPr>
          <w:rFonts w:cs="Arial"/>
          <w:color w:val="000000" w:themeColor="text1"/>
          <w:szCs w:val="20"/>
          <w:highlight w:val="red"/>
        </w:rPr>
      </w:pPr>
    </w:p>
    <w:p w14:paraId="6206A3F1" w14:textId="34571EB3" w:rsidR="00B33B97" w:rsidRDefault="00B33B97" w:rsidP="00B33B97">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i/>
          <w:iCs/>
          <w:sz w:val="20"/>
        </w:rPr>
      </w:pPr>
      <w:r w:rsidRPr="00B33B97">
        <w:rPr>
          <w:rFonts w:asciiTheme="minorHAnsi" w:hAnsiTheme="minorHAnsi" w:cstheme="minorHAnsi"/>
          <w:b w:val="0"/>
          <w:sz w:val="22"/>
          <w:szCs w:val="22"/>
        </w:rPr>
        <w:tab/>
      </w:r>
      <w:r w:rsidR="00A37E0E" w:rsidRPr="00200993">
        <w:rPr>
          <w:rFonts w:ascii="Arial" w:hAnsi="Arial" w:cs="Arial"/>
          <w:bCs/>
          <w:sz w:val="20"/>
        </w:rPr>
        <w:tab/>
      </w:r>
      <w:r w:rsidRPr="00200993">
        <w:rPr>
          <w:rFonts w:ascii="Arial" w:hAnsi="Arial" w:cs="Arial"/>
          <w:bCs/>
          <w:sz w:val="20"/>
          <w:u w:val="single"/>
        </w:rPr>
        <w:t>Vodja projekta</w:t>
      </w:r>
      <w:bookmarkStart w:id="72" w:name="_Hlk217035940"/>
      <w:r w:rsidRPr="00512E8B">
        <w:rPr>
          <w:rFonts w:ascii="Arial" w:hAnsi="Arial" w:cs="Arial"/>
          <w:b w:val="0"/>
          <w:sz w:val="20"/>
        </w:rPr>
        <w:t>:</w:t>
      </w:r>
      <w:bookmarkEnd w:id="72"/>
    </w:p>
    <w:p w14:paraId="78DF0306" w14:textId="77777777" w:rsidR="00512E8B" w:rsidRPr="004F2827" w:rsidRDefault="00512E8B" w:rsidP="00B33B97">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p>
    <w:p w14:paraId="33CC4971" w14:textId="1A044D7F" w:rsidR="00B33B97" w:rsidRPr="004F2827" w:rsidRDefault="00C344C1" w:rsidP="00512E8B">
      <w:pPr>
        <w:pStyle w:val="BodyText23"/>
        <w:numPr>
          <w:ilvl w:val="0"/>
          <w:numId w:val="34"/>
        </w:numPr>
        <w:tabs>
          <w:tab w:val="left" w:pos="360"/>
        </w:tabs>
        <w:spacing w:line="260" w:lineRule="exact"/>
        <w:ind w:hanging="357"/>
        <w:rPr>
          <w:rFonts w:ascii="Arial" w:hAnsi="Arial" w:cs="Arial"/>
          <w:b w:val="0"/>
          <w:sz w:val="20"/>
        </w:rPr>
      </w:pPr>
      <w:r w:rsidRPr="004F2827">
        <w:rPr>
          <w:rFonts w:ascii="Arial" w:hAnsi="Arial" w:cs="Arial"/>
          <w:b w:val="0"/>
          <w:sz w:val="20"/>
        </w:rPr>
        <w:t>p</w:t>
      </w:r>
      <w:r w:rsidR="00B33B97" w:rsidRPr="004F2827">
        <w:rPr>
          <w:rFonts w:ascii="Arial" w:hAnsi="Arial" w:cs="Arial"/>
          <w:b w:val="0"/>
          <w:sz w:val="20"/>
        </w:rPr>
        <w:t xml:space="preserve">onudnik v Prilogi št. </w:t>
      </w:r>
      <w:r w:rsidR="00B33B97" w:rsidRPr="00512E8B">
        <w:rPr>
          <w:rFonts w:ascii="Arial" w:hAnsi="Arial" w:cs="Arial"/>
          <w:b w:val="0"/>
          <w:sz w:val="20"/>
        </w:rPr>
        <w:t>7</w:t>
      </w:r>
      <w:r w:rsidR="00B33B97" w:rsidRPr="004F2827">
        <w:rPr>
          <w:rFonts w:ascii="Arial" w:hAnsi="Arial" w:cs="Arial"/>
          <w:b w:val="0"/>
          <w:sz w:val="20"/>
        </w:rPr>
        <w:t xml:space="preserve"> </w:t>
      </w:r>
      <w:r w:rsidR="00A37E0E" w:rsidRPr="004F2827">
        <w:rPr>
          <w:rFonts w:ascii="Arial" w:hAnsi="Arial" w:cs="Arial"/>
          <w:b w:val="0"/>
          <w:sz w:val="20"/>
        </w:rPr>
        <w:t>–</w:t>
      </w:r>
      <w:r w:rsidR="00B33B97" w:rsidRPr="004F2827">
        <w:rPr>
          <w:rFonts w:ascii="Arial" w:hAnsi="Arial" w:cs="Arial"/>
          <w:b w:val="0"/>
          <w:sz w:val="20"/>
        </w:rPr>
        <w:t xml:space="preserve"> </w:t>
      </w:r>
      <w:r w:rsidR="00A37E0E" w:rsidRPr="004F2827">
        <w:rPr>
          <w:rFonts w:ascii="Arial" w:hAnsi="Arial" w:cs="Arial"/>
          <w:b w:val="0"/>
          <w:sz w:val="20"/>
        </w:rPr>
        <w:t xml:space="preserve">Podatki o kadrih </w:t>
      </w:r>
      <w:r w:rsidR="00B33B97" w:rsidRPr="004F2827">
        <w:rPr>
          <w:rFonts w:ascii="Arial" w:hAnsi="Arial" w:cs="Arial"/>
          <w:b w:val="0"/>
          <w:sz w:val="20"/>
        </w:rPr>
        <w:t xml:space="preserve">navede </w:t>
      </w:r>
      <w:r w:rsidR="00B33B97" w:rsidRPr="004F2827">
        <w:rPr>
          <w:rFonts w:ascii="Arial" w:hAnsi="Arial" w:cs="Arial"/>
          <w:b w:val="0"/>
          <w:sz w:val="20"/>
          <w:u w:val="single"/>
        </w:rPr>
        <w:t>najmanj enega</w:t>
      </w:r>
      <w:r w:rsidRPr="004F2827">
        <w:rPr>
          <w:rFonts w:ascii="Arial" w:hAnsi="Arial" w:cs="Arial"/>
          <w:b w:val="0"/>
          <w:sz w:val="20"/>
          <w:u w:val="single"/>
        </w:rPr>
        <w:t xml:space="preserve"> (</w:t>
      </w:r>
      <w:r w:rsidRPr="004F2827">
        <w:rPr>
          <w:rFonts w:ascii="Arial" w:hAnsi="Arial" w:cs="Arial"/>
          <w:bCs/>
          <w:sz w:val="20"/>
          <w:u w:val="single"/>
        </w:rPr>
        <w:t>1</w:t>
      </w:r>
      <w:r w:rsidRPr="004F2827">
        <w:rPr>
          <w:rFonts w:ascii="Arial" w:hAnsi="Arial" w:cs="Arial"/>
          <w:b w:val="0"/>
          <w:sz w:val="20"/>
          <w:u w:val="single"/>
        </w:rPr>
        <w:t>)</w:t>
      </w:r>
      <w:r w:rsidR="00B33B97" w:rsidRPr="004F2827">
        <w:rPr>
          <w:rFonts w:ascii="Arial" w:hAnsi="Arial" w:cs="Arial"/>
          <w:b w:val="0"/>
          <w:sz w:val="20"/>
          <w:u w:val="single"/>
        </w:rPr>
        <w:t xml:space="preserve"> vodjo projektov</w:t>
      </w:r>
      <w:r w:rsidR="00B33B97" w:rsidRPr="004F2827">
        <w:rPr>
          <w:rFonts w:ascii="Arial" w:hAnsi="Arial" w:cs="Arial"/>
          <w:b w:val="0"/>
          <w:sz w:val="20"/>
        </w:rPr>
        <w:t xml:space="preserve"> in zanj</w:t>
      </w:r>
      <w:r w:rsidR="00B42650" w:rsidRPr="004F2827">
        <w:rPr>
          <w:rFonts w:ascii="Arial" w:hAnsi="Arial" w:cs="Arial"/>
          <w:b w:val="0"/>
          <w:sz w:val="20"/>
        </w:rPr>
        <w:t xml:space="preserve"> delovne izkušnje: najmanj </w:t>
      </w:r>
      <w:r w:rsidR="00B229C0" w:rsidRPr="004F2827">
        <w:rPr>
          <w:rFonts w:ascii="Arial" w:hAnsi="Arial" w:cs="Arial"/>
          <w:b w:val="0"/>
          <w:sz w:val="20"/>
        </w:rPr>
        <w:t>zadnj</w:t>
      </w:r>
      <w:r w:rsidR="00B229C0">
        <w:rPr>
          <w:rFonts w:ascii="Arial" w:hAnsi="Arial" w:cs="Arial"/>
          <w:b w:val="0"/>
          <w:sz w:val="20"/>
        </w:rPr>
        <w:t>a</w:t>
      </w:r>
      <w:r w:rsidR="00B42650" w:rsidRPr="004F2827">
        <w:rPr>
          <w:rFonts w:ascii="Arial" w:hAnsi="Arial" w:cs="Arial"/>
          <w:b w:val="0"/>
          <w:sz w:val="20"/>
        </w:rPr>
        <w:t xml:space="preserve"> </w:t>
      </w:r>
      <w:r w:rsidR="002B4C36">
        <w:rPr>
          <w:rFonts w:ascii="Arial" w:hAnsi="Arial" w:cs="Arial"/>
          <w:b w:val="0"/>
          <w:sz w:val="20"/>
        </w:rPr>
        <w:t>3</w:t>
      </w:r>
      <w:r w:rsidR="00B42650" w:rsidRPr="004F2827">
        <w:rPr>
          <w:rFonts w:ascii="Arial" w:hAnsi="Arial" w:cs="Arial"/>
          <w:b w:val="0"/>
          <w:sz w:val="20"/>
        </w:rPr>
        <w:t xml:space="preserve"> let</w:t>
      </w:r>
      <w:r w:rsidR="002B4C36">
        <w:rPr>
          <w:rFonts w:ascii="Arial" w:hAnsi="Arial" w:cs="Arial"/>
          <w:b w:val="0"/>
          <w:sz w:val="20"/>
        </w:rPr>
        <w:t>a</w:t>
      </w:r>
      <w:r w:rsidR="00B42650" w:rsidRPr="004F2827">
        <w:rPr>
          <w:rFonts w:ascii="Arial" w:hAnsi="Arial" w:cs="Arial"/>
          <w:b w:val="0"/>
          <w:sz w:val="20"/>
        </w:rPr>
        <w:t xml:space="preserve">, </w:t>
      </w:r>
      <w:r w:rsidR="00B27919" w:rsidRPr="004F2827">
        <w:rPr>
          <w:rFonts w:ascii="Arial" w:hAnsi="Arial" w:cs="Arial"/>
          <w:b w:val="0"/>
          <w:sz w:val="20"/>
        </w:rPr>
        <w:t xml:space="preserve">šteto od dneva </w:t>
      </w:r>
      <w:r w:rsidR="00B27919" w:rsidRPr="00AE4539">
        <w:rPr>
          <w:rFonts w:ascii="Arial" w:hAnsi="Arial" w:cs="Arial"/>
          <w:b w:val="0"/>
          <w:sz w:val="20"/>
        </w:rPr>
        <w:t xml:space="preserve">objave </w:t>
      </w:r>
      <w:r w:rsidR="00B27919" w:rsidRPr="006F14C4">
        <w:rPr>
          <w:rFonts w:ascii="Arial" w:hAnsi="Arial" w:cs="Arial"/>
          <w:b w:val="0"/>
          <w:sz w:val="20"/>
        </w:rPr>
        <w:t>javnega</w:t>
      </w:r>
      <w:r w:rsidR="00B27919" w:rsidRPr="00B229C0">
        <w:rPr>
          <w:rFonts w:ascii="Arial" w:hAnsi="Arial" w:cs="Arial"/>
          <w:b w:val="0"/>
          <w:sz w:val="20"/>
        </w:rPr>
        <w:t xml:space="preserve"> naročila</w:t>
      </w:r>
      <w:r w:rsidR="00B27919" w:rsidRPr="004F2827">
        <w:rPr>
          <w:rFonts w:ascii="Arial" w:hAnsi="Arial" w:cs="Arial"/>
          <w:b w:val="0"/>
          <w:sz w:val="20"/>
        </w:rPr>
        <w:t xml:space="preserve"> </w:t>
      </w:r>
    </w:p>
    <w:p w14:paraId="6005BC28" w14:textId="59C77609" w:rsidR="00C344C1" w:rsidRPr="00D74EAF" w:rsidRDefault="00C344C1" w:rsidP="00512E8B">
      <w:pPr>
        <w:pStyle w:val="BodyText23"/>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ind w:hanging="357"/>
        <w:rPr>
          <w:rFonts w:ascii="Arial" w:hAnsi="Arial" w:cs="Arial"/>
          <w:b w:val="0"/>
          <w:sz w:val="20"/>
        </w:rPr>
      </w:pPr>
      <w:r w:rsidRPr="00D74EAF">
        <w:rPr>
          <w:rFonts w:ascii="Arial" w:hAnsi="Arial" w:cs="Arial"/>
          <w:b w:val="0"/>
          <w:sz w:val="20"/>
        </w:rPr>
        <w:t>ponudnik v Prilog</w:t>
      </w:r>
      <w:r w:rsidR="00561867" w:rsidRPr="00D74EAF">
        <w:rPr>
          <w:rFonts w:ascii="Arial" w:hAnsi="Arial" w:cs="Arial"/>
          <w:b w:val="0"/>
          <w:sz w:val="20"/>
        </w:rPr>
        <w:t>i</w:t>
      </w:r>
      <w:r w:rsidRPr="00D74EAF">
        <w:rPr>
          <w:rFonts w:ascii="Arial" w:hAnsi="Arial" w:cs="Arial"/>
          <w:b w:val="0"/>
          <w:sz w:val="20"/>
        </w:rPr>
        <w:t xml:space="preserve"> št. 8 - </w:t>
      </w:r>
      <w:r w:rsidR="00541863" w:rsidRPr="00D74EAF">
        <w:rPr>
          <w:rFonts w:ascii="Arial" w:hAnsi="Arial" w:cs="Arial"/>
          <w:b w:val="0"/>
          <w:sz w:val="20"/>
        </w:rPr>
        <w:t xml:space="preserve">Podatki o referencah ponudnika in strokovnega kadra </w:t>
      </w:r>
      <w:r w:rsidRPr="00D74EAF">
        <w:rPr>
          <w:rFonts w:ascii="Arial" w:hAnsi="Arial" w:cs="Arial"/>
          <w:b w:val="0"/>
          <w:sz w:val="20"/>
        </w:rPr>
        <w:t xml:space="preserve">navede podatke o referenčnem projektu </w:t>
      </w:r>
      <w:r w:rsidR="00B229C0">
        <w:rPr>
          <w:rFonts w:ascii="Arial" w:hAnsi="Arial" w:cs="Arial"/>
          <w:b w:val="0"/>
          <w:sz w:val="20"/>
        </w:rPr>
        <w:t>vodje projekta:</w:t>
      </w:r>
    </w:p>
    <w:p w14:paraId="05E61146" w14:textId="290A4320" w:rsidR="00D74EAF" w:rsidRPr="00D74EAF" w:rsidRDefault="00B33B97" w:rsidP="00512E8B">
      <w:pPr>
        <w:pStyle w:val="Odstavekseznama"/>
        <w:numPr>
          <w:ilvl w:val="1"/>
          <w:numId w:val="34"/>
        </w:numPr>
        <w:spacing w:line="260" w:lineRule="exact"/>
        <w:ind w:hanging="357"/>
        <w:rPr>
          <w:rFonts w:cs="Arial"/>
          <w:szCs w:val="20"/>
          <w:lang w:eastAsia="sl-SI"/>
        </w:rPr>
      </w:pPr>
      <w:r w:rsidRPr="00D74EAF">
        <w:rPr>
          <w:rFonts w:cs="Arial"/>
        </w:rPr>
        <w:t>vodenje najmanj dveh projektov s področja razvoja aplikacij, ki je obsegal faze načrtovanja, razvoja, integracije in uvajanja rešitve za zunanjega naročnika in je bil uspešno zaključen v zadnjih petih letih, šteto od dneva objave javnega naročila</w:t>
      </w:r>
      <w:r w:rsidR="00D74EAF" w:rsidRPr="00D74EAF">
        <w:t xml:space="preserve"> </w:t>
      </w:r>
      <w:r w:rsidR="00D74EAF" w:rsidRPr="00D74EAF">
        <w:rPr>
          <w:rFonts w:cs="Arial"/>
          <w:szCs w:val="20"/>
          <w:lang w:eastAsia="sl-SI"/>
        </w:rPr>
        <w:t>na portalu javnih naročil.</w:t>
      </w:r>
    </w:p>
    <w:p w14:paraId="7E079B63" w14:textId="77777777" w:rsidR="00B33B97" w:rsidRPr="004F2827" w:rsidRDefault="00B33B97" w:rsidP="00950082">
      <w:pPr>
        <w:spacing w:line="260" w:lineRule="exact"/>
        <w:rPr>
          <w:rFonts w:ascii="Arial" w:hAnsi="Arial" w:cs="Arial"/>
          <w:color w:val="000000" w:themeColor="text1"/>
          <w:sz w:val="20"/>
          <w:szCs w:val="20"/>
          <w:highlight w:val="red"/>
        </w:rPr>
      </w:pPr>
    </w:p>
    <w:p w14:paraId="0260FA97" w14:textId="442AB779" w:rsidR="00697F10" w:rsidRDefault="00697F10" w:rsidP="00697F1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Cs/>
          <w:sz w:val="20"/>
          <w:u w:val="single"/>
        </w:rPr>
      </w:pPr>
      <w:r w:rsidRPr="004F2827">
        <w:rPr>
          <w:rFonts w:ascii="Arial" w:hAnsi="Arial" w:cs="Arial"/>
          <w:b w:val="0"/>
          <w:sz w:val="20"/>
        </w:rPr>
        <w:tab/>
      </w:r>
      <w:r w:rsidRPr="004F2827">
        <w:rPr>
          <w:rFonts w:ascii="Arial" w:hAnsi="Arial" w:cs="Arial"/>
          <w:b w:val="0"/>
          <w:sz w:val="20"/>
        </w:rPr>
        <w:tab/>
      </w:r>
      <w:r w:rsidR="00D74EAF">
        <w:rPr>
          <w:rFonts w:ascii="Arial" w:hAnsi="Arial" w:cs="Arial"/>
          <w:bCs/>
          <w:sz w:val="20"/>
          <w:u w:val="single"/>
        </w:rPr>
        <w:t>Back</w:t>
      </w:r>
      <w:r w:rsidR="00B229C0">
        <w:rPr>
          <w:rFonts w:ascii="Arial" w:hAnsi="Arial" w:cs="Arial"/>
          <w:bCs/>
          <w:sz w:val="20"/>
          <w:u w:val="single"/>
        </w:rPr>
        <w:t>E</w:t>
      </w:r>
      <w:r w:rsidR="00D74EAF">
        <w:rPr>
          <w:rFonts w:ascii="Arial" w:hAnsi="Arial" w:cs="Arial"/>
          <w:bCs/>
          <w:sz w:val="20"/>
          <w:u w:val="single"/>
        </w:rPr>
        <w:t>nd</w:t>
      </w:r>
      <w:r w:rsidRPr="00200993">
        <w:rPr>
          <w:rFonts w:ascii="Arial" w:hAnsi="Arial" w:cs="Arial"/>
          <w:bCs/>
          <w:sz w:val="20"/>
          <w:u w:val="single"/>
        </w:rPr>
        <w:t xml:space="preserve"> razvijalec aplikacij</w:t>
      </w:r>
      <w:bookmarkStart w:id="73" w:name="_Hlk217035952"/>
      <w:r w:rsidRPr="00512E8B">
        <w:rPr>
          <w:rFonts w:ascii="Arial" w:hAnsi="Arial" w:cs="Arial"/>
          <w:bCs/>
          <w:sz w:val="20"/>
          <w:u w:val="single"/>
        </w:rPr>
        <w:t>:</w:t>
      </w:r>
      <w:bookmarkEnd w:id="73"/>
    </w:p>
    <w:p w14:paraId="3A1255A0" w14:textId="77777777" w:rsidR="00512E8B" w:rsidRPr="0082321F" w:rsidRDefault="00512E8B" w:rsidP="00697F10">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Cs/>
          <w:sz w:val="20"/>
          <w:u w:val="single"/>
        </w:rPr>
      </w:pPr>
    </w:p>
    <w:p w14:paraId="3BB001FA" w14:textId="243C99D6" w:rsidR="00697F10" w:rsidRPr="004F2827" w:rsidRDefault="00B27919" w:rsidP="00512E8B">
      <w:pPr>
        <w:pStyle w:val="BodyText23"/>
        <w:numPr>
          <w:ilvl w:val="0"/>
          <w:numId w:val="34"/>
        </w:numPr>
        <w:tabs>
          <w:tab w:val="left" w:pos="360"/>
        </w:tabs>
        <w:spacing w:line="260" w:lineRule="exact"/>
        <w:ind w:hanging="357"/>
        <w:rPr>
          <w:rFonts w:ascii="Arial" w:hAnsi="Arial" w:cs="Arial"/>
          <w:b w:val="0"/>
          <w:sz w:val="20"/>
        </w:rPr>
      </w:pPr>
      <w:r w:rsidRPr="004F2827">
        <w:rPr>
          <w:rFonts w:ascii="Arial" w:hAnsi="Arial" w:cs="Arial"/>
          <w:b w:val="0"/>
          <w:sz w:val="20"/>
        </w:rPr>
        <w:t>p</w:t>
      </w:r>
      <w:r w:rsidR="00697F10" w:rsidRPr="004F2827">
        <w:rPr>
          <w:rFonts w:ascii="Arial" w:hAnsi="Arial" w:cs="Arial"/>
          <w:b w:val="0"/>
          <w:sz w:val="20"/>
        </w:rPr>
        <w:t xml:space="preserve">onudnik v Prilogi št. 7 </w:t>
      </w:r>
      <w:r w:rsidR="00C344C1" w:rsidRPr="004F2827">
        <w:rPr>
          <w:rFonts w:ascii="Arial" w:hAnsi="Arial" w:cs="Arial"/>
          <w:b w:val="0"/>
          <w:sz w:val="20"/>
        </w:rPr>
        <w:t xml:space="preserve">- </w:t>
      </w:r>
      <w:r w:rsidR="00697F10" w:rsidRPr="004F2827">
        <w:rPr>
          <w:rFonts w:ascii="Arial" w:hAnsi="Arial" w:cs="Arial"/>
          <w:b w:val="0"/>
          <w:sz w:val="20"/>
        </w:rPr>
        <w:t xml:space="preserve">Podatki o kadrih navede </w:t>
      </w:r>
      <w:r w:rsidR="00697F10" w:rsidRPr="004F2827">
        <w:rPr>
          <w:rFonts w:ascii="Arial" w:hAnsi="Arial" w:cs="Arial"/>
          <w:b w:val="0"/>
          <w:sz w:val="20"/>
          <w:u w:val="single"/>
        </w:rPr>
        <w:t xml:space="preserve">najmanj </w:t>
      </w:r>
      <w:r w:rsidR="00D74EAF">
        <w:rPr>
          <w:rFonts w:ascii="Arial" w:hAnsi="Arial" w:cs="Arial"/>
          <w:b w:val="0"/>
          <w:sz w:val="20"/>
          <w:u w:val="single"/>
        </w:rPr>
        <w:t>dva</w:t>
      </w:r>
      <w:r w:rsidR="00C344C1" w:rsidRPr="004F2827">
        <w:rPr>
          <w:rFonts w:ascii="Arial" w:hAnsi="Arial" w:cs="Arial"/>
          <w:b w:val="0"/>
          <w:sz w:val="20"/>
          <w:u w:val="single"/>
        </w:rPr>
        <w:t xml:space="preserve"> (</w:t>
      </w:r>
      <w:r w:rsidR="00D74EAF">
        <w:rPr>
          <w:rFonts w:ascii="Arial" w:hAnsi="Arial" w:cs="Arial"/>
          <w:bCs/>
          <w:sz w:val="20"/>
          <w:u w:val="single"/>
        </w:rPr>
        <w:t>2</w:t>
      </w:r>
      <w:r w:rsidR="00C344C1" w:rsidRPr="004F2827">
        <w:rPr>
          <w:rFonts w:ascii="Arial" w:hAnsi="Arial" w:cs="Arial"/>
          <w:b w:val="0"/>
          <w:sz w:val="20"/>
          <w:u w:val="single"/>
        </w:rPr>
        <w:t>)</w:t>
      </w:r>
      <w:r w:rsidR="00697F10" w:rsidRPr="004F2827">
        <w:rPr>
          <w:rFonts w:ascii="Arial" w:hAnsi="Arial" w:cs="Arial"/>
          <w:b w:val="0"/>
          <w:sz w:val="20"/>
          <w:u w:val="single"/>
        </w:rPr>
        <w:t xml:space="preserve"> </w:t>
      </w:r>
      <w:r w:rsidR="00D74EAF">
        <w:rPr>
          <w:rFonts w:ascii="Arial" w:hAnsi="Arial" w:cs="Arial"/>
          <w:b w:val="0"/>
          <w:sz w:val="20"/>
          <w:u w:val="single"/>
        </w:rPr>
        <w:t>Back</w:t>
      </w:r>
      <w:r w:rsidR="00B229C0">
        <w:rPr>
          <w:rFonts w:ascii="Arial" w:hAnsi="Arial" w:cs="Arial"/>
          <w:b w:val="0"/>
          <w:sz w:val="20"/>
          <w:u w:val="single"/>
        </w:rPr>
        <w:t>E</w:t>
      </w:r>
      <w:r w:rsidR="00D74EAF">
        <w:rPr>
          <w:rFonts w:ascii="Arial" w:hAnsi="Arial" w:cs="Arial"/>
          <w:b w:val="0"/>
          <w:sz w:val="20"/>
          <w:u w:val="single"/>
        </w:rPr>
        <w:t>nd</w:t>
      </w:r>
      <w:r w:rsidR="00697F10" w:rsidRPr="004F2827">
        <w:rPr>
          <w:rFonts w:ascii="Arial" w:hAnsi="Arial" w:cs="Arial"/>
          <w:b w:val="0"/>
          <w:sz w:val="20"/>
          <w:u w:val="single"/>
        </w:rPr>
        <w:t xml:space="preserve"> razvijalca</w:t>
      </w:r>
      <w:r w:rsidR="00697F10" w:rsidRPr="004F2827">
        <w:rPr>
          <w:rFonts w:ascii="Arial" w:hAnsi="Arial" w:cs="Arial"/>
          <w:b w:val="0"/>
          <w:sz w:val="20"/>
        </w:rPr>
        <w:t xml:space="preserve"> in zanj</w:t>
      </w:r>
      <w:r w:rsidR="00D74EAF">
        <w:rPr>
          <w:rFonts w:ascii="Arial" w:hAnsi="Arial" w:cs="Arial"/>
          <w:b w:val="0"/>
          <w:sz w:val="20"/>
        </w:rPr>
        <w:t>u</w:t>
      </w:r>
      <w:r w:rsidR="00697F10" w:rsidRPr="004F2827">
        <w:rPr>
          <w:rFonts w:ascii="Arial" w:hAnsi="Arial" w:cs="Arial"/>
          <w:b w:val="0"/>
          <w:sz w:val="20"/>
        </w:rPr>
        <w:t xml:space="preserve"> delovne izkušnje: najmanj zadnj</w:t>
      </w:r>
      <w:r w:rsidR="00D74EAF">
        <w:rPr>
          <w:rFonts w:ascii="Arial" w:hAnsi="Arial" w:cs="Arial"/>
          <w:b w:val="0"/>
          <w:sz w:val="20"/>
        </w:rPr>
        <w:t>a</w:t>
      </w:r>
      <w:r w:rsidR="00697F10" w:rsidRPr="004F2827">
        <w:rPr>
          <w:rFonts w:ascii="Arial" w:hAnsi="Arial" w:cs="Arial"/>
          <w:b w:val="0"/>
          <w:sz w:val="20"/>
        </w:rPr>
        <w:t xml:space="preserve"> </w:t>
      </w:r>
      <w:r w:rsidR="00D74EAF">
        <w:rPr>
          <w:rFonts w:ascii="Arial" w:hAnsi="Arial" w:cs="Arial"/>
          <w:b w:val="0"/>
          <w:sz w:val="20"/>
        </w:rPr>
        <w:t>3</w:t>
      </w:r>
      <w:r w:rsidR="00697F10" w:rsidRPr="004F2827">
        <w:rPr>
          <w:rFonts w:ascii="Arial" w:hAnsi="Arial" w:cs="Arial"/>
          <w:b w:val="0"/>
          <w:sz w:val="20"/>
        </w:rPr>
        <w:t xml:space="preserve"> let</w:t>
      </w:r>
      <w:r w:rsidR="00D74EAF">
        <w:rPr>
          <w:rFonts w:ascii="Arial" w:hAnsi="Arial" w:cs="Arial"/>
          <w:b w:val="0"/>
          <w:sz w:val="20"/>
        </w:rPr>
        <w:t>a</w:t>
      </w:r>
      <w:r w:rsidR="00697F10" w:rsidRPr="004F2827">
        <w:rPr>
          <w:rFonts w:ascii="Arial" w:hAnsi="Arial" w:cs="Arial"/>
          <w:b w:val="0"/>
          <w:sz w:val="20"/>
        </w:rPr>
        <w:t xml:space="preserve">, </w:t>
      </w:r>
      <w:r w:rsidRPr="004F2827">
        <w:rPr>
          <w:rFonts w:ascii="Arial" w:hAnsi="Arial" w:cs="Arial"/>
          <w:b w:val="0"/>
          <w:sz w:val="20"/>
        </w:rPr>
        <w:t>šteto od dneva objave javnega naročila,  na področju programiranja v Java tehnologiji</w:t>
      </w:r>
    </w:p>
    <w:p w14:paraId="010E1B1F" w14:textId="647B0CFF" w:rsidR="00B27919" w:rsidRPr="004F2827" w:rsidRDefault="00C344C1" w:rsidP="00512E8B">
      <w:pPr>
        <w:pStyle w:val="BodyText23"/>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ind w:hanging="357"/>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 </w:t>
      </w:r>
      <w:r w:rsidR="00541863">
        <w:rPr>
          <w:rFonts w:ascii="Arial" w:hAnsi="Arial" w:cs="Arial"/>
          <w:b w:val="0"/>
          <w:sz w:val="20"/>
        </w:rPr>
        <w:t>Podatki o r</w:t>
      </w:r>
      <w:r w:rsidR="00541863" w:rsidRPr="004F2827">
        <w:rPr>
          <w:rFonts w:ascii="Arial" w:hAnsi="Arial" w:cs="Arial"/>
          <w:b w:val="0"/>
          <w:sz w:val="20"/>
        </w:rPr>
        <w:t>eferenc</w:t>
      </w:r>
      <w:r w:rsidR="00541863">
        <w:rPr>
          <w:rFonts w:ascii="Arial" w:hAnsi="Arial" w:cs="Arial"/>
          <w:b w:val="0"/>
          <w:sz w:val="20"/>
        </w:rPr>
        <w:t>ah ponudnika in</w:t>
      </w:r>
      <w:r w:rsidR="00541863" w:rsidRPr="004F2827">
        <w:rPr>
          <w:rFonts w:ascii="Arial" w:hAnsi="Arial" w:cs="Arial"/>
          <w:b w:val="0"/>
          <w:sz w:val="20"/>
        </w:rPr>
        <w:t xml:space="preserve"> strokovnega kadra </w:t>
      </w:r>
      <w:r w:rsidRPr="004F2827">
        <w:rPr>
          <w:rFonts w:ascii="Arial" w:hAnsi="Arial" w:cs="Arial"/>
          <w:b w:val="0"/>
          <w:sz w:val="20"/>
        </w:rPr>
        <w:t>navede podatke o referenčn</w:t>
      </w:r>
      <w:r w:rsidR="00B229C0">
        <w:rPr>
          <w:rFonts w:ascii="Arial" w:hAnsi="Arial" w:cs="Arial"/>
          <w:b w:val="0"/>
          <w:sz w:val="20"/>
        </w:rPr>
        <w:t>ih</w:t>
      </w:r>
      <w:r w:rsidRPr="004F2827">
        <w:rPr>
          <w:rFonts w:ascii="Arial" w:hAnsi="Arial" w:cs="Arial"/>
          <w:b w:val="0"/>
          <w:sz w:val="20"/>
        </w:rPr>
        <w:t xml:space="preserve"> projekt</w:t>
      </w:r>
      <w:r w:rsidR="00B229C0">
        <w:rPr>
          <w:rFonts w:ascii="Arial" w:hAnsi="Arial" w:cs="Arial"/>
          <w:b w:val="0"/>
          <w:sz w:val="20"/>
        </w:rPr>
        <w:t xml:space="preserve">ih </w:t>
      </w:r>
      <w:bookmarkStart w:id="74" w:name="_Hlk221800472"/>
      <w:r w:rsidR="00B229C0">
        <w:rPr>
          <w:rFonts w:ascii="Arial" w:hAnsi="Arial" w:cs="Arial"/>
          <w:b w:val="0"/>
          <w:sz w:val="20"/>
        </w:rPr>
        <w:t xml:space="preserve">za </w:t>
      </w:r>
      <w:bookmarkStart w:id="75" w:name="_Hlk221800244"/>
      <w:r w:rsidR="00B229C0">
        <w:rPr>
          <w:rFonts w:ascii="Arial" w:hAnsi="Arial" w:cs="Arial"/>
          <w:b w:val="0"/>
          <w:sz w:val="20"/>
        </w:rPr>
        <w:t xml:space="preserve">vsakega BackEnd </w:t>
      </w:r>
      <w:bookmarkEnd w:id="74"/>
      <w:r w:rsidR="00B229C0">
        <w:rPr>
          <w:rFonts w:ascii="Arial" w:hAnsi="Arial" w:cs="Arial"/>
          <w:b w:val="0"/>
          <w:sz w:val="20"/>
        </w:rPr>
        <w:t>razvijalca</w:t>
      </w:r>
      <w:bookmarkEnd w:id="75"/>
      <w:r w:rsidRPr="004F2827">
        <w:rPr>
          <w:rFonts w:ascii="Arial" w:hAnsi="Arial" w:cs="Arial"/>
          <w:b w:val="0"/>
          <w:sz w:val="20"/>
        </w:rPr>
        <w:t>:</w:t>
      </w:r>
    </w:p>
    <w:p w14:paraId="1F507698" w14:textId="32207361" w:rsidR="00697F10" w:rsidRPr="004F2827" w:rsidRDefault="00697F10" w:rsidP="00512E8B">
      <w:pPr>
        <w:pStyle w:val="BodyText23"/>
        <w:numPr>
          <w:ilvl w:val="1"/>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ind w:hanging="357"/>
        <w:rPr>
          <w:rFonts w:ascii="Arial" w:hAnsi="Arial" w:cs="Arial"/>
          <w:b w:val="0"/>
          <w:sz w:val="20"/>
        </w:rPr>
      </w:pPr>
      <w:r w:rsidRPr="004F2827">
        <w:rPr>
          <w:rFonts w:ascii="Arial" w:hAnsi="Arial" w:cs="Arial"/>
          <w:b w:val="0"/>
          <w:sz w:val="20"/>
        </w:rPr>
        <w:t>aktivno sodelovanje</w:t>
      </w:r>
      <w:r w:rsidR="00B229C0" w:rsidRPr="00B229C0">
        <w:rPr>
          <w:rFonts w:ascii="Arial" w:hAnsi="Arial" w:cs="Arial"/>
          <w:b w:val="0"/>
          <w:sz w:val="20"/>
        </w:rPr>
        <w:t xml:space="preserve"> </w:t>
      </w:r>
      <w:r w:rsidR="00B229C0">
        <w:rPr>
          <w:rFonts w:ascii="Arial" w:hAnsi="Arial" w:cs="Arial"/>
          <w:b w:val="0"/>
          <w:sz w:val="20"/>
        </w:rPr>
        <w:t>vsakega BackEnd razvijalca</w:t>
      </w:r>
      <w:r w:rsidRPr="004F2827">
        <w:rPr>
          <w:rFonts w:ascii="Arial" w:hAnsi="Arial" w:cs="Arial"/>
          <w:b w:val="0"/>
          <w:sz w:val="20"/>
        </w:rPr>
        <w:t xml:space="preserve"> v </w:t>
      </w:r>
      <w:r w:rsidRPr="004F2827">
        <w:rPr>
          <w:rFonts w:ascii="Arial" w:hAnsi="Arial" w:cs="Arial"/>
          <w:b w:val="0"/>
          <w:sz w:val="20"/>
          <w:u w:val="single"/>
        </w:rPr>
        <w:t>vlogi Java razvijalca</w:t>
      </w:r>
      <w:r w:rsidRPr="004F2827">
        <w:rPr>
          <w:rFonts w:ascii="Arial" w:hAnsi="Arial" w:cs="Arial"/>
          <w:b w:val="0"/>
          <w:sz w:val="20"/>
        </w:rPr>
        <w:t xml:space="preserve"> pri </w:t>
      </w:r>
      <w:r w:rsidRPr="004F2827">
        <w:rPr>
          <w:rFonts w:ascii="Arial" w:hAnsi="Arial" w:cs="Arial"/>
          <w:b w:val="0"/>
          <w:sz w:val="20"/>
          <w:u w:val="single"/>
        </w:rPr>
        <w:t>najmanj dveh</w:t>
      </w:r>
      <w:r w:rsidR="00F82573">
        <w:rPr>
          <w:rFonts w:ascii="Arial" w:hAnsi="Arial" w:cs="Arial"/>
          <w:b w:val="0"/>
          <w:sz w:val="20"/>
          <w:u w:val="single"/>
        </w:rPr>
        <w:t xml:space="preserve"> (</w:t>
      </w:r>
      <w:r w:rsidR="00F82573" w:rsidRPr="00F82573">
        <w:rPr>
          <w:rFonts w:ascii="Arial" w:hAnsi="Arial" w:cs="Arial"/>
          <w:bCs/>
          <w:sz w:val="20"/>
          <w:u w:val="single"/>
        </w:rPr>
        <w:t>2</w:t>
      </w:r>
      <w:r w:rsidR="00F82573">
        <w:rPr>
          <w:rFonts w:ascii="Arial" w:hAnsi="Arial" w:cs="Arial"/>
          <w:b w:val="0"/>
          <w:sz w:val="20"/>
          <w:u w:val="single"/>
        </w:rPr>
        <w:t>)</w:t>
      </w:r>
      <w:r w:rsidRPr="004F2827">
        <w:rPr>
          <w:rFonts w:ascii="Arial" w:hAnsi="Arial" w:cs="Arial"/>
          <w:b w:val="0"/>
          <w:sz w:val="20"/>
          <w:u w:val="single"/>
        </w:rPr>
        <w:t xml:space="preserve"> projektih</w:t>
      </w:r>
      <w:r w:rsidRPr="004F2827">
        <w:rPr>
          <w:rFonts w:ascii="Arial" w:hAnsi="Arial" w:cs="Arial"/>
          <w:b w:val="0"/>
          <w:sz w:val="20"/>
        </w:rPr>
        <w:t xml:space="preserve">, ki </w:t>
      </w:r>
      <w:r w:rsidR="00C344C1" w:rsidRPr="004F2827">
        <w:rPr>
          <w:rFonts w:ascii="Arial" w:hAnsi="Arial" w:cs="Arial"/>
          <w:b w:val="0"/>
          <w:sz w:val="20"/>
        </w:rPr>
        <w:t xml:space="preserve">sta </w:t>
      </w:r>
      <w:r w:rsidRPr="004F2827">
        <w:rPr>
          <w:rFonts w:ascii="Arial" w:hAnsi="Arial" w:cs="Arial"/>
          <w:b w:val="0"/>
          <w:sz w:val="20"/>
        </w:rPr>
        <w:t>obsegal</w:t>
      </w:r>
      <w:r w:rsidR="00C344C1" w:rsidRPr="004F2827">
        <w:rPr>
          <w:rFonts w:ascii="Arial" w:hAnsi="Arial" w:cs="Arial"/>
          <w:b w:val="0"/>
          <w:sz w:val="20"/>
        </w:rPr>
        <w:t>a</w:t>
      </w:r>
      <w:r w:rsidRPr="004F2827">
        <w:rPr>
          <w:rFonts w:ascii="Arial" w:hAnsi="Arial" w:cs="Arial"/>
          <w:b w:val="0"/>
          <w:sz w:val="20"/>
        </w:rPr>
        <w:t xml:space="preserve"> faze načrtovanja, razvoja, integracije in uvajanja rešitve za zunanjega naročnika in </w:t>
      </w:r>
      <w:r w:rsidR="00C344C1" w:rsidRPr="004F2827">
        <w:rPr>
          <w:rFonts w:ascii="Arial" w:hAnsi="Arial" w:cs="Arial"/>
          <w:b w:val="0"/>
          <w:sz w:val="20"/>
        </w:rPr>
        <w:t xml:space="preserve">sta bila </w:t>
      </w:r>
      <w:r w:rsidRPr="004F2827">
        <w:rPr>
          <w:rFonts w:ascii="Arial" w:hAnsi="Arial" w:cs="Arial"/>
          <w:b w:val="0"/>
          <w:sz w:val="20"/>
        </w:rPr>
        <w:t>uspešno zaključen</w:t>
      </w:r>
      <w:r w:rsidR="00C344C1" w:rsidRPr="004F2827">
        <w:rPr>
          <w:rFonts w:ascii="Arial" w:hAnsi="Arial" w:cs="Arial"/>
          <w:b w:val="0"/>
          <w:sz w:val="20"/>
        </w:rPr>
        <w:t>a</w:t>
      </w:r>
      <w:r w:rsidRPr="004F2827">
        <w:rPr>
          <w:rFonts w:ascii="Arial" w:hAnsi="Arial" w:cs="Arial"/>
          <w:b w:val="0"/>
          <w:sz w:val="20"/>
        </w:rPr>
        <w:t xml:space="preserve"> v zadnjih petih letih, šteto od dneva objave javnega naročila in</w:t>
      </w:r>
      <w:r w:rsidR="00C344C1" w:rsidRPr="004F2827">
        <w:rPr>
          <w:rFonts w:ascii="Arial" w:hAnsi="Arial" w:cs="Arial"/>
          <w:b w:val="0"/>
          <w:sz w:val="20"/>
        </w:rPr>
        <w:t xml:space="preserve"> sta</w:t>
      </w:r>
      <w:r w:rsidRPr="004F2827">
        <w:rPr>
          <w:rFonts w:ascii="Arial" w:hAnsi="Arial" w:cs="Arial"/>
          <w:b w:val="0"/>
          <w:sz w:val="20"/>
        </w:rPr>
        <w:t xml:space="preserve"> vključeval</w:t>
      </w:r>
      <w:r w:rsidR="00C344C1" w:rsidRPr="004F2827">
        <w:rPr>
          <w:rFonts w:ascii="Arial" w:hAnsi="Arial" w:cs="Arial"/>
          <w:b w:val="0"/>
          <w:sz w:val="20"/>
        </w:rPr>
        <w:t>a</w:t>
      </w:r>
      <w:r w:rsidRPr="004F2827">
        <w:rPr>
          <w:rFonts w:ascii="Arial" w:hAnsi="Arial" w:cs="Arial"/>
          <w:b w:val="0"/>
          <w:sz w:val="20"/>
        </w:rPr>
        <w:t xml:space="preserve"> razvoj z </w:t>
      </w:r>
      <w:r w:rsidRPr="004F2827">
        <w:rPr>
          <w:rFonts w:ascii="Arial" w:hAnsi="Arial" w:cs="Arial"/>
          <w:bCs/>
          <w:sz w:val="20"/>
        </w:rPr>
        <w:t>uporabo tehnologij REST ali SOAP</w:t>
      </w:r>
      <w:r w:rsidRPr="004F2827">
        <w:rPr>
          <w:rFonts w:ascii="Arial" w:hAnsi="Arial" w:cs="Arial"/>
          <w:b w:val="0"/>
          <w:sz w:val="20"/>
        </w:rPr>
        <w:t xml:space="preserve"> </w:t>
      </w:r>
      <w:r w:rsidRPr="0085394B">
        <w:rPr>
          <w:rFonts w:ascii="Arial" w:hAnsi="Arial" w:cs="Arial"/>
          <w:bCs/>
          <w:sz w:val="20"/>
        </w:rPr>
        <w:t>spletnih servisov</w:t>
      </w:r>
      <w:r w:rsidRPr="004F2827">
        <w:rPr>
          <w:rFonts w:ascii="Arial" w:hAnsi="Arial" w:cs="Arial"/>
          <w:b w:val="0"/>
          <w:sz w:val="20"/>
        </w:rPr>
        <w:t xml:space="preserve"> v JAVA programskem jeziku.</w:t>
      </w:r>
    </w:p>
    <w:p w14:paraId="4C4A7525" w14:textId="77777777" w:rsidR="00B33B97" w:rsidRPr="004F2827" w:rsidRDefault="00B33B97" w:rsidP="00950082">
      <w:pPr>
        <w:spacing w:line="260" w:lineRule="exact"/>
        <w:rPr>
          <w:rFonts w:ascii="Arial" w:hAnsi="Arial" w:cs="Arial"/>
          <w:color w:val="000000" w:themeColor="text1"/>
          <w:sz w:val="20"/>
          <w:szCs w:val="20"/>
          <w:highlight w:val="red"/>
        </w:rPr>
      </w:pPr>
    </w:p>
    <w:p w14:paraId="27C83C23" w14:textId="4BAEB2F1" w:rsidR="00C344C1" w:rsidRDefault="00C344C1" w:rsidP="00C344C1">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i/>
          <w:iCs/>
          <w:sz w:val="20"/>
          <w:u w:val="single"/>
        </w:rPr>
      </w:pPr>
      <w:r w:rsidRPr="004F2827">
        <w:rPr>
          <w:rFonts w:ascii="Arial" w:hAnsi="Arial" w:cs="Arial"/>
          <w:b w:val="0"/>
          <w:sz w:val="20"/>
        </w:rPr>
        <w:tab/>
      </w:r>
      <w:r w:rsidRPr="004F2827">
        <w:rPr>
          <w:rFonts w:ascii="Arial" w:hAnsi="Arial" w:cs="Arial"/>
          <w:b w:val="0"/>
          <w:sz w:val="20"/>
        </w:rPr>
        <w:tab/>
      </w:r>
      <w:r w:rsidRPr="00200993">
        <w:rPr>
          <w:rFonts w:ascii="Arial" w:hAnsi="Arial" w:cs="Arial"/>
          <w:bCs/>
          <w:sz w:val="20"/>
          <w:u w:val="single"/>
        </w:rPr>
        <w:t>FrontEnd razvijalec aplikacij</w:t>
      </w:r>
      <w:r w:rsidR="0082321F" w:rsidRPr="0082321F">
        <w:rPr>
          <w:rFonts w:ascii="Arial" w:hAnsi="Arial" w:cs="Arial"/>
          <w:b w:val="0"/>
          <w:i/>
          <w:iCs/>
          <w:sz w:val="20"/>
          <w:u w:val="single"/>
        </w:rPr>
        <w:t>:</w:t>
      </w:r>
    </w:p>
    <w:p w14:paraId="64EDB5C0" w14:textId="77777777" w:rsidR="00512E8B" w:rsidRPr="004F2827" w:rsidRDefault="00512E8B" w:rsidP="00C344C1">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u w:val="single"/>
        </w:rPr>
      </w:pPr>
    </w:p>
    <w:p w14:paraId="47B7E36E" w14:textId="5FCEE86A" w:rsidR="00C344C1" w:rsidRPr="004F2827" w:rsidRDefault="00C344C1" w:rsidP="00512E8B">
      <w:pPr>
        <w:pStyle w:val="BodyText23"/>
        <w:numPr>
          <w:ilvl w:val="0"/>
          <w:numId w:val="34"/>
        </w:numPr>
        <w:tabs>
          <w:tab w:val="left" w:pos="360"/>
        </w:tabs>
        <w:spacing w:line="260" w:lineRule="exact"/>
        <w:ind w:hanging="357"/>
        <w:rPr>
          <w:rFonts w:ascii="Arial" w:hAnsi="Arial" w:cs="Arial"/>
          <w:b w:val="0"/>
          <w:sz w:val="20"/>
        </w:rPr>
      </w:pPr>
      <w:r w:rsidRPr="004F2827">
        <w:rPr>
          <w:rFonts w:ascii="Arial" w:hAnsi="Arial" w:cs="Arial"/>
          <w:b w:val="0"/>
          <w:sz w:val="20"/>
        </w:rPr>
        <w:t xml:space="preserve">ponudnik v Prilogi št. 7 - Podatki o kadrih navede </w:t>
      </w:r>
      <w:r w:rsidRPr="004F2827">
        <w:rPr>
          <w:rFonts w:ascii="Arial" w:hAnsi="Arial" w:cs="Arial"/>
          <w:b w:val="0"/>
          <w:sz w:val="20"/>
          <w:u w:val="single"/>
        </w:rPr>
        <w:t xml:space="preserve">najmanj </w:t>
      </w:r>
      <w:r w:rsidR="00B229C0">
        <w:rPr>
          <w:rFonts w:ascii="Arial" w:hAnsi="Arial" w:cs="Arial"/>
          <w:b w:val="0"/>
          <w:sz w:val="20"/>
          <w:u w:val="single"/>
        </w:rPr>
        <w:t>dva</w:t>
      </w:r>
      <w:r w:rsidRPr="004F2827">
        <w:rPr>
          <w:rFonts w:ascii="Arial" w:hAnsi="Arial" w:cs="Arial"/>
          <w:b w:val="0"/>
          <w:sz w:val="20"/>
          <w:u w:val="single"/>
        </w:rPr>
        <w:t xml:space="preserve"> (</w:t>
      </w:r>
      <w:r w:rsidR="00B229C0">
        <w:rPr>
          <w:rFonts w:ascii="Arial" w:hAnsi="Arial" w:cs="Arial"/>
          <w:bCs/>
          <w:sz w:val="20"/>
          <w:u w:val="single"/>
        </w:rPr>
        <w:t>2</w:t>
      </w:r>
      <w:r w:rsidRPr="004F2827">
        <w:rPr>
          <w:rFonts w:ascii="Arial" w:hAnsi="Arial" w:cs="Arial"/>
          <w:b w:val="0"/>
          <w:sz w:val="20"/>
          <w:u w:val="single"/>
        </w:rPr>
        <w:t>) FrontEnd razvijalca</w:t>
      </w:r>
      <w:r w:rsidRPr="004F2827">
        <w:rPr>
          <w:rFonts w:ascii="Arial" w:hAnsi="Arial" w:cs="Arial"/>
          <w:b w:val="0"/>
          <w:sz w:val="20"/>
        </w:rPr>
        <w:t xml:space="preserve"> in zanj</w:t>
      </w:r>
      <w:r w:rsidR="00B229C0">
        <w:rPr>
          <w:rFonts w:ascii="Arial" w:hAnsi="Arial" w:cs="Arial"/>
          <w:b w:val="0"/>
          <w:sz w:val="20"/>
        </w:rPr>
        <w:t>u</w:t>
      </w:r>
      <w:r w:rsidRPr="004F2827">
        <w:rPr>
          <w:rFonts w:ascii="Arial" w:hAnsi="Arial" w:cs="Arial"/>
          <w:b w:val="0"/>
          <w:sz w:val="20"/>
        </w:rPr>
        <w:t xml:space="preserve"> delovne izkušnje: najmanj zadnj</w:t>
      </w:r>
      <w:r w:rsidR="00B229C0">
        <w:rPr>
          <w:rFonts w:ascii="Arial" w:hAnsi="Arial" w:cs="Arial"/>
          <w:b w:val="0"/>
          <w:sz w:val="20"/>
        </w:rPr>
        <w:t>a</w:t>
      </w:r>
      <w:r w:rsidRPr="004F2827">
        <w:rPr>
          <w:rFonts w:ascii="Arial" w:hAnsi="Arial" w:cs="Arial"/>
          <w:b w:val="0"/>
          <w:sz w:val="20"/>
        </w:rPr>
        <w:t xml:space="preserve"> </w:t>
      </w:r>
      <w:r w:rsidR="00B229C0">
        <w:rPr>
          <w:rFonts w:ascii="Arial" w:hAnsi="Arial" w:cs="Arial"/>
          <w:b w:val="0"/>
          <w:sz w:val="20"/>
        </w:rPr>
        <w:t>3</w:t>
      </w:r>
      <w:r w:rsidRPr="004F2827">
        <w:rPr>
          <w:rFonts w:ascii="Arial" w:hAnsi="Arial" w:cs="Arial"/>
          <w:b w:val="0"/>
          <w:sz w:val="20"/>
        </w:rPr>
        <w:t xml:space="preserve"> let</w:t>
      </w:r>
      <w:r w:rsidR="00B229C0">
        <w:rPr>
          <w:rFonts w:ascii="Arial" w:hAnsi="Arial" w:cs="Arial"/>
          <w:b w:val="0"/>
          <w:sz w:val="20"/>
        </w:rPr>
        <w:t>a</w:t>
      </w:r>
      <w:r w:rsidRPr="004F2827">
        <w:rPr>
          <w:rFonts w:ascii="Arial" w:hAnsi="Arial" w:cs="Arial"/>
          <w:b w:val="0"/>
          <w:sz w:val="20"/>
        </w:rPr>
        <w:t>, šteto od dneva objave javnega naročila,  na področju programiranja v tehnologijah HTML5, javascript ali typescript in angular framework;</w:t>
      </w:r>
    </w:p>
    <w:p w14:paraId="749CCF32" w14:textId="56812724" w:rsidR="00C344C1" w:rsidRPr="004F2827" w:rsidRDefault="00C344C1" w:rsidP="00512E8B">
      <w:pPr>
        <w:pStyle w:val="BodyText23"/>
        <w:numPr>
          <w:ilvl w:val="0"/>
          <w:numId w:val="3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ind w:hanging="357"/>
        <w:rPr>
          <w:rFonts w:ascii="Arial" w:hAnsi="Arial" w:cs="Arial"/>
          <w:b w:val="0"/>
          <w:sz w:val="20"/>
        </w:rPr>
      </w:pPr>
      <w:r w:rsidRPr="004F2827">
        <w:rPr>
          <w:rFonts w:ascii="Arial" w:hAnsi="Arial" w:cs="Arial"/>
          <w:b w:val="0"/>
          <w:sz w:val="20"/>
        </w:rPr>
        <w:t>ponudnik v Prilog</w:t>
      </w:r>
      <w:r w:rsidR="00561867">
        <w:rPr>
          <w:rFonts w:ascii="Arial" w:hAnsi="Arial" w:cs="Arial"/>
          <w:b w:val="0"/>
          <w:sz w:val="20"/>
        </w:rPr>
        <w:t>i</w:t>
      </w:r>
      <w:r w:rsidRPr="004F2827">
        <w:rPr>
          <w:rFonts w:ascii="Arial" w:hAnsi="Arial" w:cs="Arial"/>
          <w:b w:val="0"/>
          <w:sz w:val="20"/>
        </w:rPr>
        <w:t xml:space="preserve"> št. 8 </w:t>
      </w:r>
      <w:r w:rsidR="00541863">
        <w:rPr>
          <w:rFonts w:ascii="Arial" w:hAnsi="Arial" w:cs="Arial"/>
          <w:b w:val="0"/>
          <w:sz w:val="20"/>
        </w:rPr>
        <w:t>–</w:t>
      </w:r>
      <w:r w:rsidRPr="004F2827">
        <w:rPr>
          <w:rFonts w:ascii="Arial" w:hAnsi="Arial" w:cs="Arial"/>
          <w:b w:val="0"/>
          <w:sz w:val="20"/>
        </w:rPr>
        <w:t xml:space="preserve"> </w:t>
      </w:r>
      <w:r w:rsidR="00541863">
        <w:rPr>
          <w:rFonts w:ascii="Arial" w:hAnsi="Arial" w:cs="Arial"/>
          <w:b w:val="0"/>
          <w:sz w:val="20"/>
        </w:rPr>
        <w:t>Podatki o r</w:t>
      </w:r>
      <w:r w:rsidRPr="004F2827">
        <w:rPr>
          <w:rFonts w:ascii="Arial" w:hAnsi="Arial" w:cs="Arial"/>
          <w:b w:val="0"/>
          <w:sz w:val="20"/>
        </w:rPr>
        <w:t>eferenc</w:t>
      </w:r>
      <w:r w:rsidR="00541863">
        <w:rPr>
          <w:rFonts w:ascii="Arial" w:hAnsi="Arial" w:cs="Arial"/>
          <w:b w:val="0"/>
          <w:sz w:val="20"/>
        </w:rPr>
        <w:t>ah ponudnika in</w:t>
      </w:r>
      <w:r w:rsidRPr="004F2827">
        <w:rPr>
          <w:rFonts w:ascii="Arial" w:hAnsi="Arial" w:cs="Arial"/>
          <w:b w:val="0"/>
          <w:sz w:val="20"/>
        </w:rPr>
        <w:t xml:space="preserve"> strokovnega kadra navede podatke o referenčnem projektu</w:t>
      </w:r>
      <w:r w:rsidR="00B229C0" w:rsidRPr="00B229C0">
        <w:rPr>
          <w:rFonts w:ascii="Arial" w:hAnsi="Arial" w:cs="Arial"/>
          <w:b w:val="0"/>
          <w:sz w:val="20"/>
        </w:rPr>
        <w:t xml:space="preserve"> </w:t>
      </w:r>
      <w:r w:rsidR="00B229C0">
        <w:rPr>
          <w:rFonts w:ascii="Arial" w:hAnsi="Arial" w:cs="Arial"/>
          <w:b w:val="0"/>
          <w:sz w:val="20"/>
        </w:rPr>
        <w:t>za vsakega FrontEnd razvijalca</w:t>
      </w:r>
      <w:r w:rsidRPr="004F2827">
        <w:rPr>
          <w:rFonts w:ascii="Arial" w:hAnsi="Arial" w:cs="Arial"/>
          <w:b w:val="0"/>
          <w:sz w:val="20"/>
        </w:rPr>
        <w:t>:</w:t>
      </w:r>
    </w:p>
    <w:p w14:paraId="070B4AD3" w14:textId="33C7632D" w:rsidR="00C344C1" w:rsidRPr="004F2827" w:rsidRDefault="00C344C1" w:rsidP="00512E8B">
      <w:pPr>
        <w:pStyle w:val="BodyText23"/>
        <w:numPr>
          <w:ilvl w:val="1"/>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ind w:hanging="357"/>
        <w:rPr>
          <w:rFonts w:ascii="Arial" w:hAnsi="Arial" w:cs="Arial"/>
          <w:b w:val="0"/>
          <w:sz w:val="20"/>
        </w:rPr>
      </w:pPr>
      <w:r w:rsidRPr="004F2827">
        <w:rPr>
          <w:rFonts w:ascii="Arial" w:hAnsi="Arial" w:cs="Arial"/>
          <w:b w:val="0"/>
          <w:sz w:val="20"/>
        </w:rPr>
        <w:t xml:space="preserve">aktivno sodelovanje v </w:t>
      </w:r>
      <w:r w:rsidRPr="004F2827">
        <w:rPr>
          <w:rFonts w:ascii="Arial" w:hAnsi="Arial" w:cs="Arial"/>
          <w:b w:val="0"/>
          <w:sz w:val="20"/>
          <w:u w:val="single"/>
        </w:rPr>
        <w:t xml:space="preserve">vlogi razvijalca pri najmanj </w:t>
      </w:r>
      <w:r w:rsidRPr="00F82573">
        <w:rPr>
          <w:rFonts w:ascii="Arial" w:hAnsi="Arial" w:cs="Arial"/>
          <w:b w:val="0"/>
          <w:sz w:val="20"/>
          <w:u w:val="single"/>
        </w:rPr>
        <w:t>dveh</w:t>
      </w:r>
      <w:r w:rsidR="00F82573" w:rsidRPr="00F82573">
        <w:rPr>
          <w:rFonts w:ascii="Arial" w:hAnsi="Arial" w:cs="Arial"/>
          <w:b w:val="0"/>
          <w:sz w:val="20"/>
          <w:u w:val="single"/>
        </w:rPr>
        <w:t xml:space="preserve"> (</w:t>
      </w:r>
      <w:r w:rsidR="00F82573" w:rsidRPr="00F82573">
        <w:rPr>
          <w:rFonts w:ascii="Arial" w:hAnsi="Arial" w:cs="Arial"/>
          <w:bCs/>
          <w:sz w:val="20"/>
          <w:u w:val="single"/>
        </w:rPr>
        <w:t>2</w:t>
      </w:r>
      <w:r w:rsidR="00F82573" w:rsidRPr="00F82573">
        <w:rPr>
          <w:rFonts w:ascii="Arial" w:hAnsi="Arial" w:cs="Arial"/>
          <w:b w:val="0"/>
          <w:sz w:val="20"/>
          <w:u w:val="single"/>
        </w:rPr>
        <w:t>)</w:t>
      </w:r>
      <w:r w:rsidRPr="004F2827">
        <w:rPr>
          <w:rFonts w:ascii="Arial" w:hAnsi="Arial" w:cs="Arial"/>
          <w:b w:val="0"/>
          <w:sz w:val="20"/>
          <w:u w:val="single"/>
        </w:rPr>
        <w:t xml:space="preserve"> projektih</w:t>
      </w:r>
      <w:r w:rsidRPr="004F2827">
        <w:rPr>
          <w:rFonts w:ascii="Arial" w:hAnsi="Arial" w:cs="Arial"/>
          <w:b w:val="0"/>
          <w:sz w:val="20"/>
        </w:rPr>
        <w:t xml:space="preserve">, ki sta obsegala faze načrtovanja, razvoja, integracije in uvajanja rešitve za zunanjega naročnika in </w:t>
      </w:r>
      <w:r w:rsidR="004F2827" w:rsidRPr="004F2827">
        <w:rPr>
          <w:rFonts w:ascii="Arial" w:hAnsi="Arial" w:cs="Arial"/>
          <w:b w:val="0"/>
          <w:sz w:val="20"/>
        </w:rPr>
        <w:t>sta</w:t>
      </w:r>
      <w:r w:rsidRPr="004F2827">
        <w:rPr>
          <w:rFonts w:ascii="Arial" w:hAnsi="Arial" w:cs="Arial"/>
          <w:b w:val="0"/>
          <w:sz w:val="20"/>
        </w:rPr>
        <w:t xml:space="preserve"> bil</w:t>
      </w:r>
      <w:r w:rsidR="004F2827" w:rsidRPr="004F2827">
        <w:rPr>
          <w:rFonts w:ascii="Arial" w:hAnsi="Arial" w:cs="Arial"/>
          <w:b w:val="0"/>
          <w:sz w:val="20"/>
        </w:rPr>
        <w:t>a</w:t>
      </w:r>
      <w:r w:rsidRPr="004F2827">
        <w:rPr>
          <w:rFonts w:ascii="Arial" w:hAnsi="Arial" w:cs="Arial"/>
          <w:b w:val="0"/>
          <w:sz w:val="20"/>
        </w:rPr>
        <w:t xml:space="preserve"> uspešno zaključen</w:t>
      </w:r>
      <w:r w:rsidR="004F2827" w:rsidRPr="004F2827">
        <w:rPr>
          <w:rFonts w:ascii="Arial" w:hAnsi="Arial" w:cs="Arial"/>
          <w:b w:val="0"/>
          <w:sz w:val="20"/>
        </w:rPr>
        <w:t>a</w:t>
      </w:r>
      <w:r w:rsidRPr="004F2827">
        <w:rPr>
          <w:rFonts w:ascii="Arial" w:hAnsi="Arial" w:cs="Arial"/>
          <w:b w:val="0"/>
          <w:sz w:val="20"/>
        </w:rPr>
        <w:t xml:space="preserve"> v zadnjih petih letih, šteto od dneva objave javnega naročila in </w:t>
      </w:r>
      <w:r w:rsidR="004F2827" w:rsidRPr="004F2827">
        <w:rPr>
          <w:rFonts w:ascii="Arial" w:hAnsi="Arial" w:cs="Arial"/>
          <w:b w:val="0"/>
          <w:sz w:val="20"/>
        </w:rPr>
        <w:t>sta</w:t>
      </w:r>
      <w:r w:rsidRPr="004F2827">
        <w:rPr>
          <w:rFonts w:ascii="Arial" w:hAnsi="Arial" w:cs="Arial"/>
          <w:b w:val="0"/>
          <w:sz w:val="20"/>
        </w:rPr>
        <w:t xml:space="preserve"> vključeval</w:t>
      </w:r>
      <w:r w:rsidR="00B229C0">
        <w:rPr>
          <w:rFonts w:ascii="Arial" w:hAnsi="Arial" w:cs="Arial"/>
          <w:b w:val="0"/>
          <w:sz w:val="20"/>
        </w:rPr>
        <w:t>a</w:t>
      </w:r>
      <w:r w:rsidRPr="004F2827">
        <w:rPr>
          <w:rFonts w:ascii="Arial" w:hAnsi="Arial" w:cs="Arial"/>
          <w:b w:val="0"/>
          <w:sz w:val="20"/>
        </w:rPr>
        <w:t xml:space="preserve"> razvoj </w:t>
      </w:r>
      <w:r w:rsidRPr="004F2827">
        <w:rPr>
          <w:rFonts w:ascii="Arial" w:hAnsi="Arial" w:cs="Arial"/>
          <w:bCs/>
          <w:sz w:val="20"/>
        </w:rPr>
        <w:t>z uporabo tehnologij REST ali SOAP</w:t>
      </w:r>
      <w:r w:rsidRPr="004F2827">
        <w:rPr>
          <w:rFonts w:ascii="Arial" w:hAnsi="Arial" w:cs="Arial"/>
          <w:b w:val="0"/>
          <w:sz w:val="20"/>
        </w:rPr>
        <w:t xml:space="preserve"> </w:t>
      </w:r>
      <w:r w:rsidRPr="0085394B">
        <w:rPr>
          <w:rFonts w:ascii="Arial" w:hAnsi="Arial" w:cs="Arial"/>
          <w:bCs/>
          <w:sz w:val="20"/>
        </w:rPr>
        <w:t>spletnih servisov</w:t>
      </w:r>
      <w:r w:rsidRPr="004F2827">
        <w:rPr>
          <w:rFonts w:ascii="Arial" w:hAnsi="Arial" w:cs="Arial"/>
          <w:b w:val="0"/>
          <w:sz w:val="20"/>
        </w:rPr>
        <w:t xml:space="preserve"> v JAVA programskem jeziku.</w:t>
      </w:r>
    </w:p>
    <w:p w14:paraId="2548C5E6" w14:textId="77777777" w:rsidR="00950082" w:rsidRDefault="00950082" w:rsidP="00950082">
      <w:pPr>
        <w:tabs>
          <w:tab w:val="left" w:pos="993"/>
        </w:tabs>
        <w:spacing w:line="260" w:lineRule="exact"/>
        <w:jc w:val="both"/>
        <w:rPr>
          <w:rFonts w:ascii="Arial" w:hAnsi="Arial" w:cs="Arial"/>
          <w:sz w:val="20"/>
          <w:szCs w:val="20"/>
          <w:highlight w:val="red"/>
        </w:rPr>
      </w:pPr>
    </w:p>
    <w:p w14:paraId="1C287962" w14:textId="37B4EDD5" w:rsidR="00DB415B" w:rsidRDefault="00DB415B" w:rsidP="00950082">
      <w:pPr>
        <w:tabs>
          <w:tab w:val="left" w:pos="993"/>
        </w:tabs>
        <w:spacing w:line="260" w:lineRule="exact"/>
        <w:jc w:val="both"/>
        <w:rPr>
          <w:rFonts w:ascii="Arial" w:hAnsi="Arial" w:cs="Arial"/>
          <w:b/>
          <w:bCs/>
          <w:sz w:val="20"/>
          <w:szCs w:val="20"/>
        </w:rPr>
      </w:pPr>
      <w:r w:rsidRPr="00B81DB3">
        <w:rPr>
          <w:rFonts w:ascii="Arial" w:hAnsi="Arial" w:cs="Arial"/>
          <w:b/>
          <w:bCs/>
          <w:sz w:val="20"/>
          <w:szCs w:val="20"/>
        </w:rPr>
        <w:t xml:space="preserve">          </w:t>
      </w:r>
      <w:r w:rsidRPr="006F1F38">
        <w:rPr>
          <w:rFonts w:ascii="Arial" w:hAnsi="Arial" w:cs="Arial"/>
          <w:b/>
          <w:bCs/>
          <w:sz w:val="20"/>
          <w:szCs w:val="20"/>
        </w:rPr>
        <w:t xml:space="preserve">Vsi prijavljeni </w:t>
      </w:r>
      <w:r w:rsidR="00B81DB3" w:rsidRPr="006F1F38">
        <w:rPr>
          <w:rFonts w:ascii="Arial" w:hAnsi="Arial" w:cs="Arial"/>
          <w:b/>
          <w:bCs/>
          <w:sz w:val="20"/>
          <w:szCs w:val="20"/>
        </w:rPr>
        <w:t xml:space="preserve">strokovni </w:t>
      </w:r>
      <w:r w:rsidRPr="006F1F38">
        <w:rPr>
          <w:rFonts w:ascii="Arial" w:hAnsi="Arial" w:cs="Arial"/>
          <w:b/>
          <w:bCs/>
          <w:sz w:val="20"/>
          <w:szCs w:val="20"/>
        </w:rPr>
        <w:t xml:space="preserve">kadri morajo </w:t>
      </w:r>
      <w:r w:rsidR="00B81DB3" w:rsidRPr="006F1F38">
        <w:rPr>
          <w:rFonts w:ascii="Arial" w:hAnsi="Arial" w:cs="Arial"/>
          <w:b/>
          <w:bCs/>
          <w:sz w:val="20"/>
          <w:szCs w:val="20"/>
        </w:rPr>
        <w:t>obvladati</w:t>
      </w:r>
      <w:r w:rsidRPr="006F1F38">
        <w:rPr>
          <w:rFonts w:ascii="Arial" w:hAnsi="Arial" w:cs="Arial"/>
          <w:b/>
          <w:bCs/>
          <w:sz w:val="20"/>
          <w:szCs w:val="20"/>
        </w:rPr>
        <w:t xml:space="preserve"> slovenski ali angleški jezik.</w:t>
      </w:r>
      <w:r w:rsidRPr="00B81DB3">
        <w:rPr>
          <w:rFonts w:ascii="Arial" w:hAnsi="Arial" w:cs="Arial"/>
          <w:b/>
          <w:bCs/>
          <w:sz w:val="20"/>
          <w:szCs w:val="20"/>
        </w:rPr>
        <w:t xml:space="preserve"> </w:t>
      </w:r>
      <w:r w:rsidRPr="00B81DB3">
        <w:rPr>
          <w:rFonts w:ascii="Arial" w:hAnsi="Arial" w:cs="Arial"/>
          <w:b/>
          <w:bCs/>
          <w:sz w:val="20"/>
          <w:szCs w:val="20"/>
        </w:rPr>
        <w:tab/>
      </w:r>
    </w:p>
    <w:p w14:paraId="5BBC334A" w14:textId="77777777" w:rsidR="00250180" w:rsidRPr="00B81DB3" w:rsidRDefault="00250180" w:rsidP="00950082">
      <w:pPr>
        <w:tabs>
          <w:tab w:val="left" w:pos="993"/>
        </w:tabs>
        <w:spacing w:line="260" w:lineRule="exact"/>
        <w:jc w:val="both"/>
        <w:rPr>
          <w:rFonts w:ascii="Arial" w:hAnsi="Arial" w:cs="Arial"/>
          <w:b/>
          <w:bCs/>
          <w:sz w:val="20"/>
          <w:szCs w:val="20"/>
        </w:rPr>
      </w:pPr>
    </w:p>
    <w:p w14:paraId="76BEA9B9" w14:textId="66C43B76" w:rsidR="00950082" w:rsidRPr="00950082" w:rsidRDefault="00950082" w:rsidP="00DB415B">
      <w:pPr>
        <w:tabs>
          <w:tab w:val="left" w:pos="993"/>
        </w:tabs>
        <w:spacing w:line="260" w:lineRule="exact"/>
        <w:ind w:firstLine="709"/>
        <w:jc w:val="both"/>
        <w:rPr>
          <w:rFonts w:ascii="Arial" w:hAnsi="Arial" w:cs="Arial"/>
          <w:sz w:val="20"/>
          <w:szCs w:val="20"/>
        </w:rPr>
      </w:pPr>
      <w:r w:rsidRPr="00950082">
        <w:rPr>
          <w:rFonts w:ascii="Arial" w:hAnsi="Arial" w:cs="Arial"/>
          <w:sz w:val="20"/>
          <w:szCs w:val="20"/>
        </w:rPr>
        <w:lastRenderedPageBreak/>
        <w:t>DOKAZILA:</w:t>
      </w:r>
    </w:p>
    <w:p w14:paraId="0B820370" w14:textId="0D3C3E4E" w:rsidR="00950082" w:rsidRPr="00950082" w:rsidRDefault="00F82573" w:rsidP="00950082">
      <w:pPr>
        <w:numPr>
          <w:ilvl w:val="0"/>
          <w:numId w:val="1"/>
        </w:numPr>
        <w:tabs>
          <w:tab w:val="clear" w:pos="720"/>
        </w:tabs>
        <w:autoSpaceDE w:val="0"/>
        <w:autoSpaceDN w:val="0"/>
        <w:adjustRightInd w:val="0"/>
        <w:spacing w:line="260" w:lineRule="exact"/>
        <w:ind w:left="851" w:hanging="142"/>
        <w:contextualSpacing/>
        <w:jc w:val="both"/>
        <w:rPr>
          <w:rFonts w:ascii="Arial" w:hAnsi="Arial" w:cs="Arial"/>
          <w:color w:val="7030A0"/>
          <w:sz w:val="20"/>
          <w:szCs w:val="20"/>
          <w:lang w:eastAsia="en-US"/>
        </w:rPr>
      </w:pPr>
      <w:r w:rsidRPr="00F82573">
        <w:rPr>
          <w:rFonts w:ascii="Arial" w:hAnsi="Arial" w:cs="Arial"/>
          <w:sz w:val="20"/>
          <w:szCs w:val="20"/>
          <w:lang w:eastAsia="en-US"/>
        </w:rPr>
        <w:t>izpolnjeni Priloga št. 7</w:t>
      </w:r>
      <w:r w:rsidR="00541863">
        <w:rPr>
          <w:rFonts w:ascii="Arial" w:hAnsi="Arial" w:cs="Arial"/>
          <w:sz w:val="20"/>
          <w:szCs w:val="20"/>
          <w:lang w:eastAsia="en-US"/>
        </w:rPr>
        <w:t xml:space="preserve"> – Podatki o kadrih </w:t>
      </w:r>
      <w:r w:rsidRPr="00F82573">
        <w:rPr>
          <w:rFonts w:ascii="Arial" w:hAnsi="Arial" w:cs="Arial"/>
          <w:sz w:val="20"/>
          <w:szCs w:val="20"/>
          <w:lang w:eastAsia="en-US"/>
        </w:rPr>
        <w:t>in Priloga še. 8</w:t>
      </w:r>
      <w:r w:rsidR="00541863">
        <w:rPr>
          <w:rFonts w:ascii="Arial" w:hAnsi="Arial" w:cs="Arial"/>
          <w:sz w:val="20"/>
          <w:szCs w:val="20"/>
          <w:lang w:eastAsia="en-US"/>
        </w:rPr>
        <w:t xml:space="preserve"> – Podatki o referencah ponudnika in strokovnega kadra</w:t>
      </w:r>
      <w:r w:rsidRPr="00F82573">
        <w:rPr>
          <w:rFonts w:ascii="Arial" w:hAnsi="Arial" w:cs="Arial"/>
          <w:sz w:val="20"/>
          <w:szCs w:val="20"/>
          <w:lang w:eastAsia="en-US"/>
        </w:rPr>
        <w:t>,</w:t>
      </w:r>
      <w:r w:rsidR="00950082" w:rsidRPr="00950082">
        <w:rPr>
          <w:rFonts w:ascii="Arial" w:hAnsi="Arial" w:cs="Arial"/>
          <w:sz w:val="20"/>
          <w:szCs w:val="20"/>
          <w:lang w:eastAsia="en-US"/>
        </w:rPr>
        <w:t xml:space="preserve"> </w:t>
      </w:r>
    </w:p>
    <w:p w14:paraId="14AE6E4C" w14:textId="6D603E27" w:rsidR="00DB415B" w:rsidRDefault="00F82573" w:rsidP="00DC3A20">
      <w:pPr>
        <w:numPr>
          <w:ilvl w:val="0"/>
          <w:numId w:val="1"/>
        </w:numPr>
        <w:tabs>
          <w:tab w:val="clear" w:pos="720"/>
        </w:tabs>
        <w:autoSpaceDE w:val="0"/>
        <w:autoSpaceDN w:val="0"/>
        <w:adjustRightInd w:val="0"/>
        <w:spacing w:line="260" w:lineRule="exact"/>
        <w:ind w:left="851" w:hanging="142"/>
        <w:contextualSpacing/>
        <w:jc w:val="both"/>
        <w:rPr>
          <w:rFonts w:ascii="Arial" w:hAnsi="Arial" w:cs="Arial"/>
          <w:sz w:val="20"/>
          <w:szCs w:val="20"/>
          <w:lang w:eastAsia="en-US"/>
        </w:rPr>
      </w:pPr>
      <w:bookmarkStart w:id="76" w:name="_Hlk188967468"/>
      <w:r w:rsidRPr="00F82573">
        <w:rPr>
          <w:rFonts w:ascii="Arial" w:hAnsi="Arial" w:cs="Arial"/>
          <w:sz w:val="20"/>
          <w:szCs w:val="20"/>
          <w:lang w:eastAsia="en-US"/>
        </w:rPr>
        <w:t>p</w:t>
      </w:r>
      <w:r w:rsidR="00950082" w:rsidRPr="00950082">
        <w:rPr>
          <w:rFonts w:ascii="Arial" w:hAnsi="Arial" w:cs="Arial"/>
          <w:sz w:val="20"/>
          <w:szCs w:val="20"/>
          <w:lang w:eastAsia="en-US"/>
        </w:rPr>
        <w:t>onudnik</w:t>
      </w:r>
      <w:r w:rsidRPr="00F82573">
        <w:rPr>
          <w:rFonts w:ascii="Arial" w:hAnsi="Arial" w:cs="Arial"/>
          <w:sz w:val="20"/>
          <w:szCs w:val="20"/>
          <w:lang w:eastAsia="en-US"/>
        </w:rPr>
        <w:t xml:space="preserve"> i</w:t>
      </w:r>
      <w:r w:rsidR="00950082" w:rsidRPr="00950082">
        <w:rPr>
          <w:rFonts w:ascii="Arial" w:hAnsi="Arial" w:cs="Arial"/>
          <w:sz w:val="20"/>
          <w:szCs w:val="20"/>
          <w:lang w:eastAsia="en-US"/>
        </w:rPr>
        <w:t>zpolnjevanje referenc</w:t>
      </w:r>
      <w:r w:rsidRPr="00F82573">
        <w:rPr>
          <w:rFonts w:ascii="Arial" w:hAnsi="Arial" w:cs="Arial"/>
          <w:sz w:val="20"/>
          <w:szCs w:val="20"/>
          <w:lang w:eastAsia="en-US"/>
        </w:rPr>
        <w:t xml:space="preserve"> strokovnih</w:t>
      </w:r>
      <w:r w:rsidR="00950082" w:rsidRPr="00950082">
        <w:rPr>
          <w:rFonts w:ascii="Arial" w:hAnsi="Arial" w:cs="Arial"/>
          <w:sz w:val="20"/>
          <w:szCs w:val="20"/>
          <w:lang w:eastAsia="en-US"/>
        </w:rPr>
        <w:t xml:space="preserve"> kadrov ponudnik dokazuje z referenčnim potrdilom - v obliki </w:t>
      </w:r>
      <w:r w:rsidRPr="00F82573">
        <w:rPr>
          <w:rFonts w:ascii="Arial" w:hAnsi="Arial" w:cs="Arial"/>
          <w:sz w:val="20"/>
          <w:szCs w:val="20"/>
          <w:lang w:eastAsia="en-US"/>
        </w:rPr>
        <w:t xml:space="preserve">Referenčne izjava </w:t>
      </w:r>
      <w:r w:rsidR="00950082" w:rsidRPr="00950082">
        <w:rPr>
          <w:rFonts w:ascii="Arial" w:hAnsi="Arial" w:cs="Arial"/>
          <w:sz w:val="20"/>
          <w:szCs w:val="20"/>
          <w:lang w:eastAsia="en-US"/>
        </w:rPr>
        <w:t>naročnika</w:t>
      </w:r>
      <w:r w:rsidRPr="00F82573">
        <w:rPr>
          <w:rFonts w:ascii="Arial" w:hAnsi="Arial" w:cs="Arial"/>
          <w:sz w:val="20"/>
          <w:szCs w:val="20"/>
          <w:lang w:eastAsia="en-US"/>
        </w:rPr>
        <w:t xml:space="preserve"> (Priloga š</w:t>
      </w:r>
      <w:r w:rsidR="00561867">
        <w:rPr>
          <w:rFonts w:ascii="Arial" w:hAnsi="Arial" w:cs="Arial"/>
          <w:sz w:val="20"/>
          <w:szCs w:val="20"/>
          <w:lang w:eastAsia="en-US"/>
        </w:rPr>
        <w:t>t</w:t>
      </w:r>
      <w:r w:rsidRPr="00F82573">
        <w:rPr>
          <w:rFonts w:ascii="Arial" w:hAnsi="Arial" w:cs="Arial"/>
          <w:sz w:val="20"/>
          <w:szCs w:val="20"/>
          <w:lang w:eastAsia="en-US"/>
        </w:rPr>
        <w:t>. 8a)</w:t>
      </w:r>
      <w:r w:rsidR="00950082" w:rsidRPr="00950082">
        <w:rPr>
          <w:rFonts w:ascii="Arial" w:hAnsi="Arial" w:cs="Arial"/>
          <w:sz w:val="20"/>
          <w:szCs w:val="20"/>
          <w:lang w:eastAsia="en-US"/>
        </w:rPr>
        <w:t xml:space="preserve"> ali drug</w:t>
      </w:r>
      <w:r w:rsidRPr="00F82573">
        <w:rPr>
          <w:rFonts w:ascii="Arial" w:hAnsi="Arial" w:cs="Arial"/>
          <w:sz w:val="20"/>
          <w:szCs w:val="20"/>
          <w:lang w:eastAsia="en-US"/>
        </w:rPr>
        <w:t>ega</w:t>
      </w:r>
      <w:r w:rsidR="00950082" w:rsidRPr="00950082">
        <w:rPr>
          <w:rFonts w:ascii="Arial" w:hAnsi="Arial" w:cs="Arial"/>
          <w:sz w:val="20"/>
          <w:szCs w:val="20"/>
          <w:lang w:eastAsia="en-US"/>
        </w:rPr>
        <w:t xml:space="preserve"> </w:t>
      </w:r>
      <w:r w:rsidRPr="00F82573">
        <w:rPr>
          <w:rFonts w:ascii="Arial" w:hAnsi="Arial" w:cs="Arial"/>
          <w:sz w:val="20"/>
          <w:szCs w:val="20"/>
          <w:lang w:eastAsia="en-US"/>
        </w:rPr>
        <w:t>dokazila,</w:t>
      </w:r>
      <w:r w:rsidRPr="00950082">
        <w:rPr>
          <w:rFonts w:ascii="Arial" w:hAnsi="Arial" w:cs="Arial"/>
          <w:sz w:val="20"/>
          <w:szCs w:val="20"/>
        </w:rPr>
        <w:t xml:space="preserve"> ki bo izkazovalo posamezno navedeno referenco</w:t>
      </w:r>
      <w:r w:rsidRPr="00F82573">
        <w:rPr>
          <w:rFonts w:ascii="Arial" w:hAnsi="Arial" w:cs="Arial"/>
          <w:sz w:val="20"/>
          <w:szCs w:val="20"/>
        </w:rPr>
        <w:t xml:space="preserve"> strokovnega kadra</w:t>
      </w:r>
      <w:r w:rsidRPr="00950082">
        <w:rPr>
          <w:rFonts w:ascii="Arial" w:hAnsi="Arial" w:cs="Arial"/>
          <w:sz w:val="20"/>
          <w:szCs w:val="20"/>
        </w:rPr>
        <w:t xml:space="preserve"> in iz katerega bodo razvidni </w:t>
      </w:r>
      <w:r w:rsidR="00AB47F2">
        <w:rPr>
          <w:rFonts w:ascii="Arial" w:hAnsi="Arial" w:cs="Arial"/>
          <w:sz w:val="20"/>
          <w:szCs w:val="20"/>
        </w:rPr>
        <w:t xml:space="preserve">vsi </w:t>
      </w:r>
      <w:r w:rsidRPr="00950082">
        <w:rPr>
          <w:rFonts w:ascii="Arial" w:hAnsi="Arial" w:cs="Arial"/>
          <w:sz w:val="20"/>
          <w:szCs w:val="20"/>
        </w:rPr>
        <w:t>v referenčni izjavi zahtevani podatki.</w:t>
      </w:r>
      <w:r w:rsidRPr="00F82573">
        <w:rPr>
          <w:rFonts w:ascii="Arial" w:hAnsi="Arial" w:cs="Arial"/>
          <w:sz w:val="20"/>
          <w:szCs w:val="20"/>
        </w:rPr>
        <w:t xml:space="preserve"> </w:t>
      </w:r>
      <w:r w:rsidR="00950082" w:rsidRPr="00950082">
        <w:rPr>
          <w:rFonts w:ascii="Arial" w:hAnsi="Arial" w:cs="Arial"/>
          <w:sz w:val="20"/>
          <w:szCs w:val="20"/>
          <w:lang w:eastAsia="en-US"/>
        </w:rPr>
        <w:t xml:space="preserve">V primeru projekta, ki ga je prijavljen </w:t>
      </w:r>
      <w:r w:rsidRPr="00F82573">
        <w:rPr>
          <w:rFonts w:ascii="Arial" w:hAnsi="Arial" w:cs="Arial"/>
          <w:sz w:val="20"/>
          <w:szCs w:val="20"/>
          <w:lang w:eastAsia="en-US"/>
        </w:rPr>
        <w:t xml:space="preserve">strokovni </w:t>
      </w:r>
      <w:r w:rsidR="00950082" w:rsidRPr="00950082">
        <w:rPr>
          <w:rFonts w:ascii="Arial" w:hAnsi="Arial" w:cs="Arial"/>
          <w:sz w:val="20"/>
          <w:szCs w:val="20"/>
          <w:lang w:eastAsia="en-US"/>
        </w:rPr>
        <w:t>kader izvajal pri Ministrstvu za notranje zadeve, ponudnik takšen projekt le navede v prilogi št. 8</w:t>
      </w:r>
      <w:r w:rsidRPr="00F82573">
        <w:rPr>
          <w:rFonts w:ascii="Arial" w:hAnsi="Arial" w:cs="Arial"/>
          <w:sz w:val="20"/>
          <w:szCs w:val="20"/>
          <w:lang w:eastAsia="en-US"/>
        </w:rPr>
        <w:t>, n</w:t>
      </w:r>
      <w:r w:rsidR="00950082" w:rsidRPr="00950082">
        <w:rPr>
          <w:rFonts w:ascii="Arial" w:hAnsi="Arial" w:cs="Arial"/>
          <w:sz w:val="20"/>
          <w:szCs w:val="20"/>
          <w:lang w:eastAsia="en-US"/>
        </w:rPr>
        <w:t xml:space="preserve">aročnik pa bo sam preveril, ali je ponudnik oziroma prijavljen </w:t>
      </w:r>
      <w:r w:rsidRPr="00F82573">
        <w:rPr>
          <w:rFonts w:ascii="Arial" w:hAnsi="Arial" w:cs="Arial"/>
          <w:sz w:val="20"/>
          <w:szCs w:val="20"/>
          <w:lang w:eastAsia="en-US"/>
        </w:rPr>
        <w:t xml:space="preserve">strokovni </w:t>
      </w:r>
      <w:r w:rsidR="00950082" w:rsidRPr="00950082">
        <w:rPr>
          <w:rFonts w:ascii="Arial" w:hAnsi="Arial" w:cs="Arial"/>
          <w:sz w:val="20"/>
          <w:szCs w:val="20"/>
          <w:lang w:eastAsia="en-US"/>
        </w:rPr>
        <w:t>kader dela, ki jih je navedel, opravil v zahtevani kvaliteti in obsegu ter v pogodbenih rokih</w:t>
      </w:r>
      <w:bookmarkEnd w:id="76"/>
      <w:r w:rsidR="00DC3A20">
        <w:rPr>
          <w:rFonts w:ascii="Arial" w:hAnsi="Arial" w:cs="Arial"/>
          <w:sz w:val="20"/>
          <w:szCs w:val="20"/>
          <w:lang w:eastAsia="en-US"/>
        </w:rPr>
        <w:t>.</w:t>
      </w:r>
    </w:p>
    <w:p w14:paraId="43FF73E8" w14:textId="77777777" w:rsidR="00DC3A20" w:rsidRPr="00DC3A20" w:rsidRDefault="00DC3A20" w:rsidP="00DC3A20">
      <w:pPr>
        <w:autoSpaceDE w:val="0"/>
        <w:autoSpaceDN w:val="0"/>
        <w:adjustRightInd w:val="0"/>
        <w:spacing w:line="260" w:lineRule="exact"/>
        <w:ind w:left="851"/>
        <w:contextualSpacing/>
        <w:jc w:val="both"/>
        <w:rPr>
          <w:rFonts w:ascii="Arial" w:hAnsi="Arial" w:cs="Arial"/>
          <w:sz w:val="20"/>
          <w:szCs w:val="20"/>
          <w:lang w:eastAsia="en-US"/>
        </w:rPr>
      </w:pPr>
    </w:p>
    <w:p w14:paraId="3BCB547D" w14:textId="77777777" w:rsidR="00950082" w:rsidRPr="00950082" w:rsidRDefault="00950082" w:rsidP="00950082">
      <w:pPr>
        <w:spacing w:line="260" w:lineRule="exact"/>
        <w:ind w:firstLine="709"/>
        <w:jc w:val="both"/>
        <w:rPr>
          <w:rFonts w:ascii="Arial" w:hAnsi="Arial" w:cs="Arial"/>
          <w:noProof/>
          <w:sz w:val="20"/>
          <w:szCs w:val="20"/>
        </w:rPr>
      </w:pPr>
      <w:r w:rsidRPr="00950082">
        <w:rPr>
          <w:rFonts w:ascii="Arial" w:hAnsi="Arial" w:cs="Arial"/>
          <w:b/>
          <w:noProof/>
          <w:sz w:val="20"/>
          <w:szCs w:val="20"/>
        </w:rPr>
        <w:t>Opombe k točki 8.2.2</w:t>
      </w:r>
      <w:r w:rsidRPr="00950082">
        <w:rPr>
          <w:rFonts w:ascii="Arial" w:hAnsi="Arial" w:cs="Arial"/>
          <w:noProof/>
          <w:sz w:val="20"/>
          <w:szCs w:val="20"/>
        </w:rPr>
        <w:t xml:space="preserve">: </w:t>
      </w:r>
    </w:p>
    <w:p w14:paraId="02751548" w14:textId="77777777" w:rsidR="00950082" w:rsidRPr="00950082" w:rsidRDefault="00950082" w:rsidP="00950082">
      <w:pPr>
        <w:spacing w:line="260" w:lineRule="exact"/>
        <w:ind w:firstLine="709"/>
        <w:jc w:val="both"/>
        <w:rPr>
          <w:rFonts w:ascii="Arial" w:hAnsi="Arial" w:cs="Arial"/>
          <w:noProof/>
          <w:sz w:val="20"/>
          <w:szCs w:val="20"/>
        </w:rPr>
      </w:pPr>
    </w:p>
    <w:p w14:paraId="65FC6138" w14:textId="0BF8BC97" w:rsidR="00200993" w:rsidRDefault="00200993" w:rsidP="00950082">
      <w:pPr>
        <w:spacing w:line="260" w:lineRule="exact"/>
        <w:ind w:left="709"/>
        <w:jc w:val="both"/>
        <w:rPr>
          <w:rFonts w:ascii="Arial" w:eastAsia="Calibri" w:hAnsi="Arial" w:cs="Arial"/>
          <w:sz w:val="20"/>
          <w:szCs w:val="20"/>
          <w:lang w:eastAsia="en-US"/>
        </w:rPr>
      </w:pPr>
      <w:bookmarkStart w:id="77" w:name="_Hlk217046690"/>
      <w:bookmarkStart w:id="78" w:name="_Hlk188968955"/>
      <w:r>
        <w:rPr>
          <w:rFonts w:ascii="Arial" w:eastAsia="Calibri" w:hAnsi="Arial" w:cs="Arial"/>
          <w:sz w:val="20"/>
          <w:szCs w:val="20"/>
          <w:lang w:eastAsia="en-US"/>
        </w:rPr>
        <w:t xml:space="preserve">Uspešna izvedba projekta za predmetno javno naročilo pomeni kakovostno, v dogovorjenih rokih in v skladu s pogodbenimi obveznostmi. </w:t>
      </w:r>
    </w:p>
    <w:p w14:paraId="1BC7A22C" w14:textId="77777777" w:rsidR="00200993" w:rsidRDefault="00200993" w:rsidP="00950082">
      <w:pPr>
        <w:spacing w:line="260" w:lineRule="exact"/>
        <w:ind w:left="709"/>
        <w:jc w:val="both"/>
        <w:rPr>
          <w:rFonts w:ascii="Arial" w:eastAsia="Calibri" w:hAnsi="Arial" w:cs="Arial"/>
          <w:sz w:val="20"/>
          <w:szCs w:val="20"/>
          <w:lang w:eastAsia="en-US"/>
        </w:rPr>
      </w:pPr>
    </w:p>
    <w:p w14:paraId="2B46BE5D" w14:textId="1C606222" w:rsidR="007F6967" w:rsidRDefault="007F6967" w:rsidP="007F6967">
      <w:pPr>
        <w:spacing w:line="260" w:lineRule="exact"/>
        <w:ind w:left="709"/>
        <w:jc w:val="both"/>
        <w:rPr>
          <w:rFonts w:ascii="Arial" w:eastAsia="Calibri" w:hAnsi="Arial" w:cs="Arial"/>
          <w:sz w:val="20"/>
          <w:szCs w:val="20"/>
          <w:lang w:eastAsia="en-US"/>
        </w:rPr>
      </w:pPr>
      <w:r w:rsidRPr="007F6967">
        <w:rPr>
          <w:rFonts w:ascii="Arial" w:eastAsia="Calibri" w:hAnsi="Arial" w:cs="Arial"/>
          <w:sz w:val="20"/>
          <w:szCs w:val="20"/>
          <w:lang w:eastAsia="en-US"/>
        </w:rPr>
        <w:t>Referen</w:t>
      </w:r>
      <w:r>
        <w:rPr>
          <w:rFonts w:ascii="Arial" w:eastAsia="Calibri" w:hAnsi="Arial" w:cs="Arial"/>
          <w:sz w:val="20"/>
          <w:szCs w:val="20"/>
          <w:lang w:eastAsia="en-US"/>
        </w:rPr>
        <w:t>čne izjave</w:t>
      </w:r>
      <w:r w:rsidRPr="007F6967">
        <w:rPr>
          <w:rFonts w:ascii="Arial" w:eastAsia="Calibri" w:hAnsi="Arial" w:cs="Arial"/>
          <w:sz w:val="20"/>
          <w:szCs w:val="20"/>
          <w:lang w:eastAsia="en-US"/>
        </w:rPr>
        <w:t xml:space="preserve"> morajo biti potrjene s strani naročnika posla. Reference so lahko tudi na svojem obrazcu, pri čemer morajo iz vsebine reference izhajati podatki, ki so zahtevani za pogoj.</w:t>
      </w:r>
      <w:r>
        <w:rPr>
          <w:rFonts w:ascii="Arial" w:eastAsia="Calibri" w:hAnsi="Arial" w:cs="Arial"/>
          <w:sz w:val="20"/>
          <w:szCs w:val="20"/>
          <w:lang w:eastAsia="en-US"/>
        </w:rPr>
        <w:t xml:space="preserve"> </w:t>
      </w:r>
      <w:r w:rsidR="00200993">
        <w:rPr>
          <w:rFonts w:ascii="Arial" w:eastAsia="Calibri" w:hAnsi="Arial" w:cs="Arial"/>
          <w:sz w:val="20"/>
          <w:szCs w:val="20"/>
          <w:lang w:eastAsia="en-US"/>
        </w:rPr>
        <w:t>Potrjevalec refere</w:t>
      </w:r>
      <w:r>
        <w:rPr>
          <w:rFonts w:ascii="Arial" w:eastAsia="Calibri" w:hAnsi="Arial" w:cs="Arial"/>
          <w:sz w:val="20"/>
          <w:szCs w:val="20"/>
          <w:lang w:eastAsia="en-US"/>
        </w:rPr>
        <w:t>nčne izjave</w:t>
      </w:r>
      <w:r w:rsidR="00200993">
        <w:rPr>
          <w:rFonts w:ascii="Arial" w:eastAsia="Calibri" w:hAnsi="Arial" w:cs="Arial"/>
          <w:sz w:val="20"/>
          <w:szCs w:val="20"/>
          <w:lang w:eastAsia="en-US"/>
        </w:rPr>
        <w:t xml:space="preserve"> je lahko pravna oseba javnega ali zasebnega prava. Ponudnik sam sebi ne more potrditi </w:t>
      </w:r>
      <w:r>
        <w:rPr>
          <w:rFonts w:ascii="Arial" w:eastAsia="Calibri" w:hAnsi="Arial" w:cs="Arial"/>
          <w:sz w:val="20"/>
          <w:szCs w:val="20"/>
          <w:lang w:eastAsia="en-US"/>
        </w:rPr>
        <w:t>reference.</w:t>
      </w:r>
    </w:p>
    <w:p w14:paraId="637BB876" w14:textId="77777777" w:rsidR="007F6967" w:rsidRDefault="007F6967" w:rsidP="007F6967">
      <w:pPr>
        <w:spacing w:line="260" w:lineRule="exact"/>
        <w:ind w:left="709"/>
        <w:jc w:val="both"/>
        <w:rPr>
          <w:rFonts w:ascii="Arial" w:eastAsia="Calibri" w:hAnsi="Arial" w:cs="Arial"/>
          <w:sz w:val="20"/>
          <w:szCs w:val="20"/>
          <w:lang w:eastAsia="en-US"/>
        </w:rPr>
      </w:pPr>
    </w:p>
    <w:p w14:paraId="778784DE" w14:textId="665A28EE" w:rsidR="007F6967" w:rsidRPr="007F6967" w:rsidRDefault="007F6967" w:rsidP="007F6967">
      <w:pPr>
        <w:spacing w:line="260" w:lineRule="exact"/>
        <w:ind w:left="709"/>
        <w:jc w:val="both"/>
        <w:rPr>
          <w:rFonts w:ascii="Arial" w:eastAsia="Calibri" w:hAnsi="Arial" w:cs="Arial"/>
          <w:sz w:val="20"/>
          <w:szCs w:val="20"/>
          <w:lang w:eastAsia="en-US"/>
        </w:rPr>
      </w:pPr>
      <w:r w:rsidRPr="007F6967">
        <w:rPr>
          <w:rFonts w:ascii="Arial" w:eastAsia="Calibri" w:hAnsi="Arial" w:cs="Arial"/>
          <w:sz w:val="20"/>
          <w:szCs w:val="20"/>
          <w:lang w:eastAsia="en-US"/>
        </w:rPr>
        <w:t>Referenčn</w:t>
      </w:r>
      <w:r>
        <w:rPr>
          <w:rFonts w:ascii="Arial" w:eastAsia="Calibri" w:hAnsi="Arial" w:cs="Arial"/>
          <w:sz w:val="20"/>
          <w:szCs w:val="20"/>
          <w:lang w:eastAsia="en-US"/>
        </w:rPr>
        <w:t>a</w:t>
      </w:r>
      <w:r w:rsidRPr="007F6967">
        <w:rPr>
          <w:rFonts w:ascii="Arial" w:eastAsia="Calibri" w:hAnsi="Arial" w:cs="Arial"/>
          <w:sz w:val="20"/>
          <w:szCs w:val="20"/>
          <w:lang w:eastAsia="en-US"/>
        </w:rPr>
        <w:t xml:space="preserve"> </w:t>
      </w:r>
      <w:r>
        <w:rPr>
          <w:rFonts w:ascii="Arial" w:eastAsia="Calibri" w:hAnsi="Arial" w:cs="Arial"/>
          <w:sz w:val="20"/>
          <w:szCs w:val="20"/>
          <w:lang w:eastAsia="en-US"/>
        </w:rPr>
        <w:t>izjava</w:t>
      </w:r>
      <w:r w:rsidRPr="007F6967">
        <w:rPr>
          <w:rFonts w:ascii="Arial" w:eastAsia="Calibri" w:hAnsi="Arial" w:cs="Arial"/>
          <w:sz w:val="20"/>
          <w:szCs w:val="20"/>
          <w:lang w:eastAsia="en-US"/>
        </w:rPr>
        <w:t xml:space="preserve"> mora biti v slovenskem jeziku ali preveden</w:t>
      </w:r>
      <w:r>
        <w:rPr>
          <w:rFonts w:ascii="Arial" w:eastAsia="Calibri" w:hAnsi="Arial" w:cs="Arial"/>
          <w:sz w:val="20"/>
          <w:szCs w:val="20"/>
          <w:lang w:eastAsia="en-US"/>
        </w:rPr>
        <w:t>a</w:t>
      </w:r>
      <w:r w:rsidRPr="007F6967">
        <w:rPr>
          <w:rFonts w:ascii="Arial" w:eastAsia="Calibri" w:hAnsi="Arial" w:cs="Arial"/>
          <w:sz w:val="20"/>
          <w:szCs w:val="20"/>
          <w:lang w:eastAsia="en-US"/>
        </w:rPr>
        <w:t xml:space="preserve"> v slovenski jezik. </w:t>
      </w:r>
    </w:p>
    <w:p w14:paraId="08FB9736" w14:textId="77777777" w:rsidR="00526203" w:rsidRDefault="00526203" w:rsidP="007F6967">
      <w:pPr>
        <w:spacing w:line="260" w:lineRule="exact"/>
        <w:jc w:val="both"/>
        <w:rPr>
          <w:rFonts w:ascii="Arial" w:eastAsia="Calibri" w:hAnsi="Arial" w:cs="Arial"/>
          <w:sz w:val="20"/>
          <w:szCs w:val="20"/>
          <w:lang w:eastAsia="en-US"/>
        </w:rPr>
      </w:pPr>
    </w:p>
    <w:p w14:paraId="5362275F" w14:textId="18BA1EF2" w:rsidR="00526203" w:rsidRDefault="00526203" w:rsidP="00950082">
      <w:pPr>
        <w:spacing w:line="260" w:lineRule="exact"/>
        <w:ind w:left="709"/>
        <w:jc w:val="both"/>
        <w:rPr>
          <w:rFonts w:ascii="Arial" w:eastAsia="Calibri" w:hAnsi="Arial" w:cs="Arial"/>
          <w:sz w:val="20"/>
          <w:szCs w:val="20"/>
          <w:lang w:eastAsia="en-US"/>
        </w:rPr>
      </w:pPr>
      <w:r>
        <w:rPr>
          <w:rFonts w:ascii="Arial" w:eastAsia="Calibri" w:hAnsi="Arial" w:cs="Arial"/>
          <w:sz w:val="20"/>
          <w:szCs w:val="20"/>
          <w:lang w:eastAsia="en-US"/>
        </w:rPr>
        <w:t>Naročnik lahko preveri verodosto</w:t>
      </w:r>
      <w:r w:rsidR="00603000">
        <w:rPr>
          <w:rFonts w:ascii="Arial" w:eastAsia="Calibri" w:hAnsi="Arial" w:cs="Arial"/>
          <w:sz w:val="20"/>
          <w:szCs w:val="20"/>
          <w:lang w:eastAsia="en-US"/>
        </w:rPr>
        <w:t>j</w:t>
      </w:r>
      <w:r>
        <w:rPr>
          <w:rFonts w:ascii="Arial" w:eastAsia="Calibri" w:hAnsi="Arial" w:cs="Arial"/>
          <w:sz w:val="20"/>
          <w:szCs w:val="20"/>
          <w:lang w:eastAsia="en-US"/>
        </w:rPr>
        <w:t>nost izjav pri podpisniku le-teh in tudi vpogleda v pogodbo, skl</w:t>
      </w:r>
      <w:r w:rsidR="00603000">
        <w:rPr>
          <w:rFonts w:ascii="Arial" w:eastAsia="Calibri" w:hAnsi="Arial" w:cs="Arial"/>
          <w:sz w:val="20"/>
          <w:szCs w:val="20"/>
          <w:lang w:eastAsia="en-US"/>
        </w:rPr>
        <w:t>e</w:t>
      </w:r>
      <w:r>
        <w:rPr>
          <w:rFonts w:ascii="Arial" w:eastAsia="Calibri" w:hAnsi="Arial" w:cs="Arial"/>
          <w:sz w:val="20"/>
          <w:szCs w:val="20"/>
          <w:lang w:eastAsia="en-US"/>
        </w:rPr>
        <w:t xml:space="preserve">njeno s potrjevalcem referenčne izjave, ali drugo dokazilo, iz katerega izhaja izpolnjevanje predmetnega pogoja. V kolikor ponudnik naročniku ne omogoči vpogleda oziroma preverjanja posamične reference, naročnik takšne </w:t>
      </w:r>
      <w:r w:rsidR="00603000">
        <w:rPr>
          <w:rFonts w:ascii="Arial" w:eastAsia="Calibri" w:hAnsi="Arial" w:cs="Arial"/>
          <w:sz w:val="20"/>
          <w:szCs w:val="20"/>
          <w:lang w:eastAsia="en-US"/>
        </w:rPr>
        <w:t xml:space="preserve">reference </w:t>
      </w:r>
      <w:r>
        <w:rPr>
          <w:rFonts w:ascii="Arial" w:eastAsia="Calibri" w:hAnsi="Arial" w:cs="Arial"/>
          <w:sz w:val="20"/>
          <w:szCs w:val="20"/>
          <w:lang w:eastAsia="en-US"/>
        </w:rPr>
        <w:t>ne bo upošteval.</w:t>
      </w:r>
    </w:p>
    <w:bookmarkEnd w:id="77"/>
    <w:p w14:paraId="615C8DDF" w14:textId="77777777" w:rsidR="00200993" w:rsidRDefault="00200993" w:rsidP="00950082">
      <w:pPr>
        <w:spacing w:line="260" w:lineRule="exact"/>
        <w:ind w:left="709"/>
        <w:jc w:val="both"/>
        <w:rPr>
          <w:rFonts w:ascii="Arial" w:eastAsia="Calibri" w:hAnsi="Arial" w:cs="Arial"/>
          <w:sz w:val="20"/>
          <w:szCs w:val="20"/>
          <w:lang w:eastAsia="en-US"/>
        </w:rPr>
      </w:pPr>
    </w:p>
    <w:p w14:paraId="7F24361A" w14:textId="3E2C2801"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Naročnik bo upošteval le tiste reference</w:t>
      </w:r>
      <w:r w:rsidR="00603000">
        <w:rPr>
          <w:rFonts w:ascii="Arial" w:eastAsia="Calibri" w:hAnsi="Arial" w:cs="Arial"/>
          <w:sz w:val="20"/>
          <w:szCs w:val="20"/>
          <w:lang w:eastAsia="en-US"/>
        </w:rPr>
        <w:t xml:space="preserve"> ponudnika in</w:t>
      </w:r>
      <w:r w:rsidR="00F82573" w:rsidRPr="00F82573">
        <w:rPr>
          <w:rFonts w:ascii="Arial" w:eastAsia="Calibri" w:hAnsi="Arial" w:cs="Arial"/>
          <w:sz w:val="20"/>
          <w:szCs w:val="20"/>
          <w:lang w:eastAsia="en-US"/>
        </w:rPr>
        <w:t xml:space="preserve"> strokovnega kadra</w:t>
      </w:r>
      <w:r w:rsidRPr="00950082">
        <w:rPr>
          <w:rFonts w:ascii="Arial" w:eastAsia="Calibri" w:hAnsi="Arial" w:cs="Arial"/>
          <w:sz w:val="20"/>
          <w:szCs w:val="20"/>
          <w:lang w:eastAsia="en-US"/>
        </w:rPr>
        <w:t>, ki bodo navedene v</w:t>
      </w:r>
      <w:r w:rsidRPr="00950082">
        <w:rPr>
          <w:rFonts w:ascii="Arial" w:eastAsia="Calibri" w:hAnsi="Arial" w:cs="Arial"/>
          <w:color w:val="FF0000"/>
          <w:sz w:val="20"/>
          <w:szCs w:val="20"/>
          <w:lang w:eastAsia="en-US"/>
        </w:rPr>
        <w:t xml:space="preserve"> </w:t>
      </w:r>
      <w:r w:rsidRPr="00950082">
        <w:rPr>
          <w:rFonts w:ascii="Arial" w:eastAsia="Calibri" w:hAnsi="Arial" w:cs="Arial"/>
          <w:sz w:val="20"/>
          <w:szCs w:val="20"/>
          <w:lang w:eastAsia="en-US"/>
        </w:rPr>
        <w:t>Prilogi št. 8 ter za katere bo ponudnik predložil referenčna potrdila/izjave.</w:t>
      </w:r>
    </w:p>
    <w:bookmarkEnd w:id="78"/>
    <w:p w14:paraId="2B3C8DD7" w14:textId="77777777" w:rsidR="00950082" w:rsidRPr="00950082" w:rsidRDefault="00950082" w:rsidP="00950082">
      <w:pPr>
        <w:spacing w:line="260" w:lineRule="exact"/>
        <w:ind w:left="709"/>
        <w:jc w:val="both"/>
        <w:rPr>
          <w:rFonts w:ascii="Arial" w:eastAsia="Calibri" w:hAnsi="Arial" w:cs="Arial"/>
          <w:sz w:val="20"/>
          <w:szCs w:val="20"/>
          <w:highlight w:val="red"/>
          <w:lang w:eastAsia="en-US"/>
        </w:rPr>
      </w:pPr>
    </w:p>
    <w:p w14:paraId="4D1A3776" w14:textId="77777777"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01CE9937"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6DD8834F" w14:textId="77777777" w:rsidR="00950082" w:rsidRPr="00950082" w:rsidRDefault="00950082" w:rsidP="00950082">
      <w:pPr>
        <w:spacing w:line="260" w:lineRule="exact"/>
        <w:ind w:left="709"/>
        <w:jc w:val="both"/>
        <w:rPr>
          <w:rFonts w:ascii="Arial" w:eastAsia="Calibri" w:hAnsi="Arial" w:cs="Arial"/>
          <w:sz w:val="20"/>
          <w:szCs w:val="20"/>
          <w:lang w:eastAsia="en-US"/>
        </w:rPr>
      </w:pPr>
      <w:r w:rsidRPr="00950082">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26324D9D" w14:textId="77777777" w:rsidR="00950082" w:rsidRPr="00950082" w:rsidRDefault="00950082" w:rsidP="00950082">
      <w:pPr>
        <w:spacing w:line="260" w:lineRule="exact"/>
        <w:ind w:left="709"/>
        <w:jc w:val="both"/>
        <w:rPr>
          <w:rFonts w:ascii="Arial" w:eastAsia="Calibri" w:hAnsi="Arial" w:cs="Arial"/>
          <w:sz w:val="20"/>
          <w:szCs w:val="20"/>
          <w:lang w:eastAsia="en-US"/>
        </w:rPr>
      </w:pPr>
    </w:p>
    <w:p w14:paraId="72D83768" w14:textId="272ED4BF" w:rsidR="00950082" w:rsidRPr="00950082" w:rsidRDefault="00950082" w:rsidP="00950082">
      <w:pPr>
        <w:spacing w:line="260" w:lineRule="exact"/>
        <w:ind w:left="709"/>
        <w:jc w:val="both"/>
        <w:rPr>
          <w:rFonts w:ascii="Arial" w:hAnsi="Arial" w:cs="Arial"/>
          <w:sz w:val="20"/>
          <w:szCs w:val="20"/>
        </w:rPr>
      </w:pPr>
      <w:r w:rsidRPr="00950082">
        <w:rPr>
          <w:rFonts w:ascii="Arial" w:hAnsi="Arial" w:cs="Arial"/>
          <w:sz w:val="20"/>
          <w:szCs w:val="20"/>
        </w:rPr>
        <w:t>Ponudnik mora imeti najmanj zahtevano število ustreznih referenc</w:t>
      </w:r>
      <w:r w:rsidR="00200993">
        <w:rPr>
          <w:rFonts w:ascii="Arial" w:hAnsi="Arial" w:cs="Arial"/>
          <w:sz w:val="20"/>
          <w:szCs w:val="20"/>
        </w:rPr>
        <w:t xml:space="preserve"> ponudnika in</w:t>
      </w:r>
      <w:r w:rsidR="00BB2935" w:rsidRPr="00BB2935">
        <w:rPr>
          <w:rFonts w:ascii="Arial" w:hAnsi="Arial" w:cs="Arial"/>
          <w:sz w:val="20"/>
          <w:szCs w:val="20"/>
        </w:rPr>
        <w:t xml:space="preserve"> strokovnega kadra, </w:t>
      </w:r>
      <w:r w:rsidRPr="00950082">
        <w:rPr>
          <w:rFonts w:ascii="Arial" w:hAnsi="Arial" w:cs="Arial"/>
          <w:sz w:val="20"/>
          <w:szCs w:val="20"/>
        </w:rPr>
        <w:t xml:space="preserve">v nasprotnem primeru bo ponudba izključena. </w:t>
      </w:r>
    </w:p>
    <w:p w14:paraId="6BD27389" w14:textId="77777777" w:rsidR="00950082" w:rsidRPr="00950082" w:rsidRDefault="00950082" w:rsidP="00950082">
      <w:pPr>
        <w:spacing w:line="260" w:lineRule="exact"/>
        <w:ind w:left="709"/>
        <w:jc w:val="both"/>
        <w:rPr>
          <w:rFonts w:ascii="Arial" w:hAnsi="Arial" w:cs="Arial"/>
          <w:sz w:val="20"/>
          <w:szCs w:val="20"/>
          <w:highlight w:val="red"/>
        </w:rPr>
      </w:pPr>
    </w:p>
    <w:p w14:paraId="03A73833" w14:textId="52F6CEA8" w:rsidR="00950082" w:rsidRDefault="00950082" w:rsidP="00950082">
      <w:pPr>
        <w:spacing w:line="260" w:lineRule="exact"/>
        <w:ind w:left="709"/>
        <w:jc w:val="both"/>
        <w:rPr>
          <w:rFonts w:ascii="Arial" w:hAnsi="Arial" w:cs="Arial"/>
          <w:sz w:val="20"/>
          <w:szCs w:val="20"/>
        </w:rPr>
      </w:pPr>
      <w:r w:rsidRPr="00950082">
        <w:rPr>
          <w:rFonts w:ascii="Arial" w:hAnsi="Arial" w:cs="Arial"/>
          <w:sz w:val="20"/>
          <w:szCs w:val="20"/>
        </w:rPr>
        <w:t xml:space="preserve">Reference </w:t>
      </w:r>
      <w:r w:rsidR="00653DA9">
        <w:rPr>
          <w:rFonts w:ascii="Arial" w:hAnsi="Arial" w:cs="Arial"/>
          <w:sz w:val="20"/>
          <w:szCs w:val="20"/>
        </w:rPr>
        <w:t xml:space="preserve">strokovnega kadra - </w:t>
      </w:r>
      <w:r w:rsidRPr="00950082">
        <w:rPr>
          <w:rFonts w:ascii="Arial" w:hAnsi="Arial" w:cs="Arial"/>
          <w:sz w:val="20"/>
          <w:szCs w:val="20"/>
        </w:rPr>
        <w:t xml:space="preserve">prijavljenih razvijalcev so pogoj in merilo, v skladu s točko 9.2 te </w:t>
      </w:r>
      <w:r w:rsidR="00653DA9">
        <w:rPr>
          <w:rFonts w:ascii="Arial" w:hAnsi="Arial" w:cs="Arial"/>
          <w:sz w:val="20"/>
          <w:szCs w:val="20"/>
        </w:rPr>
        <w:t>razpisne dokumentacije.</w:t>
      </w:r>
    </w:p>
    <w:p w14:paraId="31CF53AD" w14:textId="77777777" w:rsidR="00F5101E" w:rsidRDefault="00F5101E" w:rsidP="00950082">
      <w:pPr>
        <w:spacing w:line="260" w:lineRule="exact"/>
        <w:ind w:left="709"/>
        <w:jc w:val="both"/>
        <w:rPr>
          <w:rFonts w:ascii="Arial" w:hAnsi="Arial" w:cs="Arial"/>
          <w:sz w:val="20"/>
          <w:szCs w:val="20"/>
        </w:rPr>
      </w:pPr>
    </w:p>
    <w:p w14:paraId="277C5165" w14:textId="77777777" w:rsidR="00066512" w:rsidRPr="00CC1C97" w:rsidRDefault="006936D6" w:rsidP="00CC1C97">
      <w:pPr>
        <w:pStyle w:val="Naslov1"/>
      </w:pPr>
      <w:bookmarkStart w:id="79" w:name="_Toc87964241"/>
      <w:bookmarkStart w:id="80" w:name="_Toc222477807"/>
      <w:r w:rsidRPr="00CC1C97">
        <w:t>9</w:t>
      </w:r>
      <w:r w:rsidRPr="00CC1C97">
        <w:tab/>
      </w:r>
      <w:r w:rsidR="00066512" w:rsidRPr="00CC1C97">
        <w:t>MERILO</w:t>
      </w:r>
      <w:bookmarkEnd w:id="79"/>
      <w:bookmarkEnd w:id="80"/>
      <w:r w:rsidR="00366428" w:rsidRPr="00CC1C97">
        <w:t xml:space="preserve"> </w:t>
      </w:r>
    </w:p>
    <w:p w14:paraId="674B6376" w14:textId="77777777" w:rsidR="000A74CE" w:rsidRDefault="000A74CE" w:rsidP="003E3E73">
      <w:pPr>
        <w:spacing w:line="260" w:lineRule="exact"/>
      </w:pPr>
    </w:p>
    <w:p w14:paraId="6326A55F" w14:textId="52C3AB29" w:rsidR="00950082" w:rsidRPr="0082321F" w:rsidRDefault="00950082" w:rsidP="0095008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321F">
        <w:rPr>
          <w:rFonts w:ascii="Arial" w:hAnsi="Arial" w:cs="Arial"/>
          <w:sz w:val="20"/>
        </w:rPr>
        <w:t>Merilo za izbor ponudbe</w:t>
      </w:r>
      <w:r w:rsidR="002E0FFB">
        <w:rPr>
          <w:rFonts w:ascii="Arial" w:hAnsi="Arial" w:cs="Arial"/>
          <w:sz w:val="20"/>
        </w:rPr>
        <w:t xml:space="preserve"> </w:t>
      </w:r>
      <w:r w:rsidRPr="0082321F">
        <w:rPr>
          <w:rFonts w:ascii="Arial" w:hAnsi="Arial" w:cs="Arial"/>
          <w:sz w:val="20"/>
        </w:rPr>
        <w:t>in oddajo javnega naročila</w:t>
      </w:r>
      <w:r w:rsidR="002E0FFB">
        <w:rPr>
          <w:rFonts w:ascii="Arial" w:hAnsi="Arial" w:cs="Arial"/>
          <w:sz w:val="20"/>
        </w:rPr>
        <w:t xml:space="preserve"> </w:t>
      </w:r>
      <w:r w:rsidRPr="0082321F">
        <w:rPr>
          <w:rFonts w:ascii="Arial" w:hAnsi="Arial" w:cs="Arial"/>
          <w:sz w:val="20"/>
        </w:rPr>
        <w:t>je ekonomsko najugodnejša ponudba, pri čemer se ponudbe</w:t>
      </w:r>
      <w:r w:rsidR="002E0FFB">
        <w:rPr>
          <w:rFonts w:ascii="Arial" w:hAnsi="Arial" w:cs="Arial"/>
          <w:sz w:val="20"/>
        </w:rPr>
        <w:t xml:space="preserve"> </w:t>
      </w:r>
      <w:r w:rsidRPr="0082321F">
        <w:rPr>
          <w:rFonts w:ascii="Arial" w:hAnsi="Arial" w:cs="Arial"/>
          <w:sz w:val="20"/>
        </w:rPr>
        <w:t xml:space="preserve">oceni na podlagi spodaj navedenih in opredeljenih meril: </w:t>
      </w:r>
    </w:p>
    <w:p w14:paraId="5CA31762" w14:textId="2D0B1B74" w:rsidR="00950082" w:rsidRPr="0082321F" w:rsidRDefault="00950082" w:rsidP="00950082">
      <w:pPr>
        <w:numPr>
          <w:ilvl w:val="0"/>
          <w:numId w:val="1"/>
        </w:numPr>
        <w:spacing w:line="260" w:lineRule="exact"/>
        <w:jc w:val="both"/>
        <w:rPr>
          <w:rFonts w:ascii="Arial" w:hAnsi="Arial" w:cs="Arial"/>
          <w:sz w:val="20"/>
          <w:szCs w:val="20"/>
        </w:rPr>
      </w:pPr>
      <w:r w:rsidRPr="0082321F">
        <w:rPr>
          <w:rFonts w:ascii="Arial" w:hAnsi="Arial" w:cs="Arial"/>
          <w:sz w:val="20"/>
          <w:szCs w:val="20"/>
        </w:rPr>
        <w:t xml:space="preserve">Cena – </w:t>
      </w:r>
      <w:r w:rsidRPr="0082321F">
        <w:rPr>
          <w:rFonts w:ascii="Arial" w:hAnsi="Arial" w:cs="Arial"/>
          <w:b/>
          <w:sz w:val="20"/>
          <w:szCs w:val="20"/>
        </w:rPr>
        <w:t xml:space="preserve">CTx </w:t>
      </w:r>
      <w:r w:rsidR="002E0FFB" w:rsidRPr="002E0FFB">
        <w:rPr>
          <w:rFonts w:ascii="Arial" w:hAnsi="Arial" w:cs="Arial"/>
          <w:bCs/>
          <w:sz w:val="20"/>
          <w:szCs w:val="20"/>
        </w:rPr>
        <w:t>in</w:t>
      </w:r>
    </w:p>
    <w:p w14:paraId="77C4FDB0" w14:textId="20D50583" w:rsidR="00950082" w:rsidRPr="0082321F" w:rsidRDefault="00950082" w:rsidP="00950082">
      <w:pPr>
        <w:numPr>
          <w:ilvl w:val="0"/>
          <w:numId w:val="1"/>
        </w:numPr>
        <w:spacing w:line="260" w:lineRule="exact"/>
        <w:jc w:val="both"/>
        <w:rPr>
          <w:rFonts w:ascii="Arial" w:hAnsi="Arial" w:cs="Arial"/>
          <w:sz w:val="20"/>
          <w:szCs w:val="20"/>
        </w:rPr>
      </w:pPr>
      <w:r w:rsidRPr="0082321F">
        <w:rPr>
          <w:rFonts w:ascii="Arial" w:hAnsi="Arial" w:cs="Arial"/>
          <w:sz w:val="20"/>
          <w:szCs w:val="20"/>
        </w:rPr>
        <w:t>Reference usposobljenosti</w:t>
      </w:r>
      <w:r w:rsidR="00F4075B">
        <w:rPr>
          <w:rFonts w:ascii="Arial" w:hAnsi="Arial" w:cs="Arial"/>
          <w:sz w:val="20"/>
          <w:szCs w:val="20"/>
        </w:rPr>
        <w:t xml:space="preserve"> strokovnega</w:t>
      </w:r>
      <w:r w:rsidRPr="0082321F">
        <w:rPr>
          <w:rFonts w:ascii="Arial" w:hAnsi="Arial" w:cs="Arial"/>
          <w:sz w:val="20"/>
          <w:szCs w:val="20"/>
        </w:rPr>
        <w:t xml:space="preserve"> kadra – </w:t>
      </w:r>
      <w:r w:rsidR="00BD3F9A">
        <w:rPr>
          <w:rFonts w:ascii="Arial" w:hAnsi="Arial" w:cs="Arial"/>
          <w:b/>
          <w:sz w:val="20"/>
          <w:szCs w:val="20"/>
        </w:rPr>
        <w:t>R</w:t>
      </w:r>
      <w:r w:rsidR="00541863" w:rsidRPr="002E0FFB">
        <w:rPr>
          <w:rFonts w:ascii="Arial" w:hAnsi="Arial" w:cs="Arial"/>
          <w:b/>
          <w:sz w:val="20"/>
          <w:szCs w:val="20"/>
        </w:rPr>
        <w:t>Tx</w:t>
      </w:r>
      <w:r w:rsidR="002E0FFB">
        <w:rPr>
          <w:rFonts w:ascii="Arial" w:hAnsi="Arial" w:cs="Arial"/>
          <w:b/>
          <w:sz w:val="20"/>
          <w:szCs w:val="20"/>
        </w:rPr>
        <w:t>.</w:t>
      </w:r>
    </w:p>
    <w:p w14:paraId="5B454923" w14:textId="77777777" w:rsidR="00950082" w:rsidRPr="00950082" w:rsidRDefault="00950082" w:rsidP="00950082">
      <w:pPr>
        <w:spacing w:line="260" w:lineRule="exact"/>
        <w:jc w:val="both"/>
        <w:rPr>
          <w:rFonts w:ascii="Arial" w:hAnsi="Arial" w:cs="Arial"/>
          <w:sz w:val="20"/>
          <w:szCs w:val="20"/>
          <w:highlight w:val="red"/>
        </w:rPr>
      </w:pPr>
    </w:p>
    <w:p w14:paraId="0C13BBD4" w14:textId="77777777" w:rsidR="00950082" w:rsidRPr="002E0FFB" w:rsidRDefault="00950082" w:rsidP="00950082">
      <w:pPr>
        <w:spacing w:line="260" w:lineRule="exact"/>
        <w:jc w:val="both"/>
        <w:rPr>
          <w:rFonts w:ascii="Arial" w:hAnsi="Arial" w:cs="Arial"/>
          <w:sz w:val="20"/>
          <w:szCs w:val="20"/>
        </w:rPr>
      </w:pPr>
      <w:r w:rsidRPr="002E0FFB">
        <w:rPr>
          <w:rFonts w:ascii="Arial" w:hAnsi="Arial" w:cs="Arial"/>
          <w:sz w:val="20"/>
          <w:szCs w:val="20"/>
        </w:rPr>
        <w:t>Skupno doseženo število točk po merilih je seštevek prejetih točk po posameznih merilih, in sicer:</w:t>
      </w:r>
    </w:p>
    <w:p w14:paraId="6C196E02" w14:textId="77777777" w:rsidR="00950082" w:rsidRPr="002E0FFB" w:rsidRDefault="00950082" w:rsidP="00950082">
      <w:pPr>
        <w:spacing w:line="260" w:lineRule="exact"/>
        <w:jc w:val="both"/>
        <w:rPr>
          <w:rFonts w:ascii="Arial" w:hAnsi="Arial" w:cs="Arial"/>
          <w:sz w:val="20"/>
          <w:szCs w:val="20"/>
        </w:rPr>
      </w:pPr>
    </w:p>
    <w:p w14:paraId="269E3332" w14:textId="77777777" w:rsidR="00950082" w:rsidRPr="002E0FFB" w:rsidRDefault="00950082" w:rsidP="00950082">
      <w:pPr>
        <w:spacing w:line="260" w:lineRule="exact"/>
        <w:ind w:firstLine="709"/>
        <w:jc w:val="both"/>
        <w:rPr>
          <w:rFonts w:ascii="Arial" w:hAnsi="Arial" w:cs="Arial"/>
          <w:b/>
          <w:sz w:val="20"/>
          <w:szCs w:val="20"/>
        </w:rPr>
      </w:pPr>
      <w:r w:rsidRPr="002E0FFB">
        <w:rPr>
          <w:rFonts w:ascii="Arial" w:hAnsi="Arial" w:cs="Arial"/>
          <w:b/>
          <w:sz w:val="20"/>
          <w:szCs w:val="20"/>
        </w:rPr>
        <w:t>Mx = CTx + RTx</w:t>
      </w:r>
    </w:p>
    <w:p w14:paraId="1E1ED15E" w14:textId="77777777" w:rsidR="00950082" w:rsidRPr="00950082" w:rsidRDefault="00950082" w:rsidP="00950082">
      <w:pPr>
        <w:spacing w:line="260" w:lineRule="exact"/>
        <w:jc w:val="both"/>
        <w:rPr>
          <w:rFonts w:ascii="Arial" w:hAnsi="Arial" w:cs="Arial"/>
          <w:b/>
          <w:sz w:val="20"/>
          <w:szCs w:val="20"/>
          <w:highlight w:val="red"/>
        </w:rPr>
      </w:pPr>
    </w:p>
    <w:p w14:paraId="1F52D293" w14:textId="77777777" w:rsidR="00950082" w:rsidRPr="002E0FFB" w:rsidRDefault="00950082" w:rsidP="00950082">
      <w:pPr>
        <w:spacing w:line="260" w:lineRule="exact"/>
        <w:ind w:left="2127" w:hanging="2127"/>
        <w:rPr>
          <w:rFonts w:ascii="Arial" w:hAnsi="Arial" w:cs="Arial"/>
          <w:sz w:val="20"/>
          <w:szCs w:val="20"/>
        </w:rPr>
      </w:pPr>
      <w:r w:rsidRPr="002E0FFB">
        <w:rPr>
          <w:rFonts w:ascii="Arial" w:hAnsi="Arial" w:cs="Arial"/>
          <w:sz w:val="20"/>
          <w:szCs w:val="20"/>
        </w:rPr>
        <w:t>Merilo za ocenitev ponudb je oblikovano na način:</w:t>
      </w:r>
    </w:p>
    <w:p w14:paraId="4765198F" w14:textId="472A611C" w:rsidR="00950082" w:rsidRPr="002E0FFB" w:rsidRDefault="00950082" w:rsidP="00950082">
      <w:pPr>
        <w:spacing w:line="260" w:lineRule="exact"/>
        <w:ind w:left="426" w:hanging="426"/>
        <w:rPr>
          <w:rFonts w:ascii="Arial" w:hAnsi="Arial" w:cs="Arial"/>
          <w:sz w:val="20"/>
          <w:szCs w:val="20"/>
        </w:rPr>
      </w:pPr>
      <w:r w:rsidRPr="002E0FFB">
        <w:rPr>
          <w:rFonts w:ascii="Arial" w:hAnsi="Arial" w:cs="Arial"/>
          <w:sz w:val="20"/>
          <w:szCs w:val="20"/>
        </w:rPr>
        <w:t>-</w:t>
      </w:r>
      <w:r w:rsidRPr="002E0FFB">
        <w:rPr>
          <w:rFonts w:ascii="Arial" w:hAnsi="Arial" w:cs="Arial"/>
          <w:sz w:val="20"/>
          <w:szCs w:val="20"/>
        </w:rPr>
        <w:tab/>
      </w:r>
      <w:r w:rsidR="00541863">
        <w:rPr>
          <w:rFonts w:ascii="Arial" w:hAnsi="Arial" w:cs="Arial"/>
          <w:sz w:val="20"/>
          <w:szCs w:val="20"/>
        </w:rPr>
        <w:t xml:space="preserve">merilo cena </w:t>
      </w:r>
      <w:r w:rsidR="00541863" w:rsidRPr="002E0FFB">
        <w:rPr>
          <w:rFonts w:ascii="Arial" w:hAnsi="Arial" w:cs="Arial"/>
          <w:b/>
          <w:sz w:val="20"/>
          <w:szCs w:val="20"/>
        </w:rPr>
        <w:t>CTx</w:t>
      </w:r>
      <w:r w:rsidR="00541863" w:rsidRPr="002E0FFB">
        <w:rPr>
          <w:rFonts w:ascii="Arial" w:hAnsi="Arial" w:cs="Arial"/>
          <w:sz w:val="20"/>
          <w:szCs w:val="20"/>
        </w:rPr>
        <w:t xml:space="preserve"> </w:t>
      </w:r>
      <w:r w:rsidR="00541863">
        <w:rPr>
          <w:rFonts w:ascii="Arial" w:hAnsi="Arial" w:cs="Arial"/>
          <w:sz w:val="20"/>
          <w:szCs w:val="20"/>
        </w:rPr>
        <w:t xml:space="preserve"> - maksimalno število točk je 70 točk </w:t>
      </w:r>
      <w:r w:rsidR="002E0FFB" w:rsidRPr="002E0FFB">
        <w:rPr>
          <w:rFonts w:ascii="Arial" w:hAnsi="Arial" w:cs="Arial"/>
          <w:sz w:val="20"/>
          <w:szCs w:val="20"/>
        </w:rPr>
        <w:t>in</w:t>
      </w:r>
    </w:p>
    <w:p w14:paraId="0C9259B8" w14:textId="0BA2D1BA" w:rsidR="00950082" w:rsidRPr="002E0FFB" w:rsidRDefault="00950082" w:rsidP="00950082">
      <w:pPr>
        <w:spacing w:line="260" w:lineRule="exact"/>
        <w:ind w:left="426" w:hanging="426"/>
        <w:rPr>
          <w:rFonts w:ascii="Arial" w:hAnsi="Arial" w:cs="Arial"/>
          <w:sz w:val="20"/>
          <w:szCs w:val="20"/>
        </w:rPr>
      </w:pPr>
      <w:r w:rsidRPr="002E0FFB">
        <w:rPr>
          <w:rFonts w:ascii="Arial" w:hAnsi="Arial" w:cs="Arial"/>
          <w:sz w:val="20"/>
          <w:szCs w:val="20"/>
        </w:rPr>
        <w:t>-</w:t>
      </w:r>
      <w:r w:rsidRPr="002E0FFB">
        <w:rPr>
          <w:rFonts w:ascii="Arial" w:hAnsi="Arial" w:cs="Arial"/>
          <w:sz w:val="20"/>
          <w:szCs w:val="20"/>
        </w:rPr>
        <w:tab/>
      </w:r>
      <w:r w:rsidR="00541863">
        <w:rPr>
          <w:rFonts w:ascii="Arial" w:hAnsi="Arial" w:cs="Arial"/>
          <w:sz w:val="20"/>
          <w:szCs w:val="20"/>
        </w:rPr>
        <w:t xml:space="preserve">merilo reference usposobljenosti strokovnega kadra </w:t>
      </w:r>
      <w:r w:rsidR="00BD3F9A">
        <w:rPr>
          <w:rFonts w:ascii="Arial" w:hAnsi="Arial" w:cs="Arial"/>
          <w:b/>
          <w:sz w:val="20"/>
          <w:szCs w:val="20"/>
        </w:rPr>
        <w:t>R</w:t>
      </w:r>
      <w:r w:rsidR="00541863" w:rsidRPr="002E0FFB">
        <w:rPr>
          <w:rFonts w:ascii="Arial" w:hAnsi="Arial" w:cs="Arial"/>
          <w:b/>
          <w:sz w:val="20"/>
          <w:szCs w:val="20"/>
        </w:rPr>
        <w:t>Tx</w:t>
      </w:r>
      <w:r w:rsidR="00541863" w:rsidRPr="002E0FFB">
        <w:rPr>
          <w:rFonts w:ascii="Arial" w:hAnsi="Arial" w:cs="Arial"/>
          <w:sz w:val="20"/>
          <w:szCs w:val="20"/>
        </w:rPr>
        <w:t xml:space="preserve"> </w:t>
      </w:r>
      <w:r w:rsidR="00541863">
        <w:rPr>
          <w:rFonts w:ascii="Arial" w:hAnsi="Arial" w:cs="Arial"/>
          <w:sz w:val="20"/>
          <w:szCs w:val="20"/>
        </w:rPr>
        <w:t>- maksimalno število točk je 30 točk.</w:t>
      </w:r>
    </w:p>
    <w:p w14:paraId="6588A85B" w14:textId="77777777" w:rsidR="00950082" w:rsidRPr="002E0FFB" w:rsidRDefault="00950082" w:rsidP="00950082">
      <w:pPr>
        <w:spacing w:line="260" w:lineRule="exact"/>
        <w:ind w:left="426" w:hanging="426"/>
        <w:rPr>
          <w:rFonts w:ascii="Arial" w:hAnsi="Arial" w:cs="Arial"/>
          <w:sz w:val="20"/>
          <w:szCs w:val="20"/>
        </w:rPr>
      </w:pPr>
    </w:p>
    <w:p w14:paraId="46AF93F5" w14:textId="77777777" w:rsidR="00950082" w:rsidRPr="002E0FFB" w:rsidRDefault="00950082" w:rsidP="00950082">
      <w:pPr>
        <w:spacing w:line="260" w:lineRule="exact"/>
        <w:jc w:val="both"/>
        <w:rPr>
          <w:rFonts w:ascii="Arial" w:hAnsi="Arial" w:cs="Arial"/>
          <w:bCs/>
          <w:sz w:val="20"/>
          <w:szCs w:val="20"/>
        </w:rPr>
      </w:pPr>
      <w:r w:rsidRPr="002E0FFB">
        <w:rPr>
          <w:rFonts w:ascii="Arial" w:hAnsi="Arial" w:cs="Arial"/>
          <w:bCs/>
          <w:sz w:val="20"/>
          <w:szCs w:val="20"/>
        </w:rPr>
        <w:t>Kot najugodnejši bo izbran ponudnik, ki bo dosegel največje skupno število točk po spodaj opredeljenih merilih. Največje možno število prejetih točk je 100.</w:t>
      </w:r>
    </w:p>
    <w:p w14:paraId="25A4D77C" w14:textId="77777777" w:rsidR="00950082" w:rsidRPr="002E0FFB" w:rsidRDefault="00950082" w:rsidP="00950082">
      <w:pPr>
        <w:spacing w:line="260" w:lineRule="exact"/>
        <w:rPr>
          <w:rFonts w:ascii="Arial" w:hAnsi="Arial" w:cs="Arial"/>
          <w:b/>
          <w:sz w:val="20"/>
          <w:szCs w:val="20"/>
        </w:rPr>
      </w:pPr>
    </w:p>
    <w:p w14:paraId="3FEB7CD9" w14:textId="121D67D0" w:rsidR="00950082" w:rsidRPr="002E0FFB" w:rsidRDefault="002E0FFB" w:rsidP="00950082">
      <w:pPr>
        <w:pStyle w:val="2Razpisnaslog2"/>
      </w:pPr>
      <w:bookmarkStart w:id="81" w:name="_Toc190938571"/>
      <w:bookmarkStart w:id="82" w:name="_Toc222477808"/>
      <w:bookmarkStart w:id="83" w:name="_Hlk166509399"/>
      <w:r>
        <w:t xml:space="preserve">9.1 </w:t>
      </w:r>
      <w:r w:rsidR="00BD3F9A">
        <w:t>Merilo c</w:t>
      </w:r>
      <w:r w:rsidR="00561867">
        <w:t>ena</w:t>
      </w:r>
      <w:r w:rsidR="00950082" w:rsidRPr="002E0FFB">
        <w:t xml:space="preserve"> (CTx)</w:t>
      </w:r>
      <w:bookmarkEnd w:id="81"/>
      <w:bookmarkEnd w:id="82"/>
    </w:p>
    <w:bookmarkEnd w:id="83"/>
    <w:p w14:paraId="482171A4" w14:textId="77777777" w:rsidR="00950082" w:rsidRPr="00950082" w:rsidRDefault="00950082" w:rsidP="00950082">
      <w:pPr>
        <w:spacing w:line="260" w:lineRule="exact"/>
        <w:jc w:val="both"/>
        <w:rPr>
          <w:rFonts w:ascii="Arial" w:hAnsi="Arial" w:cs="Arial"/>
          <w:b/>
          <w:sz w:val="20"/>
          <w:szCs w:val="20"/>
          <w:highlight w:val="red"/>
        </w:rPr>
      </w:pPr>
    </w:p>
    <w:p w14:paraId="46116E21"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E0FFB">
        <w:rPr>
          <w:rFonts w:ascii="Arial" w:eastAsia="Calibri" w:hAnsi="Arial" w:cs="Arial"/>
          <w:sz w:val="20"/>
          <w:szCs w:val="20"/>
          <w:lang w:eastAsia="en-US"/>
        </w:rPr>
        <w:t>Ponudba z najnižjo ceno prejme 70 točk, ostale pa prejmejo ustrezno število točk na podlagi naslednjega izračuna:</w:t>
      </w:r>
    </w:p>
    <w:p w14:paraId="25BAC1C1" w14:textId="77777777" w:rsidR="00950082" w:rsidRPr="00950082"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red"/>
          <w:lang w:eastAsia="en-US"/>
        </w:rPr>
      </w:pPr>
    </w:p>
    <w:p w14:paraId="08A7D3D2" w14:textId="77777777" w:rsidR="00950082" w:rsidRPr="002E0FFB" w:rsidRDefault="00950082" w:rsidP="00950082">
      <w:pPr>
        <w:spacing w:line="260" w:lineRule="exact"/>
        <w:jc w:val="both"/>
        <w:rPr>
          <w:rFonts w:ascii="Arial" w:eastAsia="Calibri" w:hAnsi="Arial" w:cs="Arial"/>
          <w:b/>
          <w:bCs/>
          <w:sz w:val="20"/>
          <w:szCs w:val="20"/>
          <w:lang w:eastAsia="en-US"/>
        </w:rPr>
      </w:pPr>
      <w:r w:rsidRPr="002E0FFB">
        <w:rPr>
          <w:rFonts w:ascii="Arial" w:eastAsia="Calibri" w:hAnsi="Arial" w:cs="Arial"/>
          <w:b/>
          <w:bCs/>
          <w:sz w:val="20"/>
          <w:szCs w:val="20"/>
          <w:lang w:eastAsia="en-US"/>
        </w:rPr>
        <w:t>CTx = (CT</w:t>
      </w:r>
      <w:r w:rsidRPr="002E0FFB">
        <w:rPr>
          <w:rFonts w:ascii="Arial" w:eastAsia="Calibri" w:hAnsi="Arial" w:cs="Arial"/>
          <w:b/>
          <w:bCs/>
          <w:sz w:val="20"/>
          <w:szCs w:val="20"/>
          <w:vertAlign w:val="subscript"/>
          <w:lang w:eastAsia="en-US"/>
        </w:rPr>
        <w:t xml:space="preserve">MIN </w:t>
      </w:r>
      <w:r w:rsidRPr="002E0FFB">
        <w:rPr>
          <w:rFonts w:ascii="Arial" w:eastAsia="Calibri" w:hAnsi="Arial" w:cs="Arial"/>
          <w:b/>
          <w:bCs/>
          <w:sz w:val="20"/>
          <w:szCs w:val="20"/>
          <w:lang w:eastAsia="en-US"/>
        </w:rPr>
        <w:t>/ CT</w:t>
      </w:r>
      <w:r w:rsidRPr="002E0FFB">
        <w:rPr>
          <w:rFonts w:ascii="Arial" w:eastAsia="Calibri" w:hAnsi="Arial" w:cs="Arial"/>
          <w:b/>
          <w:bCs/>
          <w:sz w:val="20"/>
          <w:szCs w:val="20"/>
          <w:vertAlign w:val="subscript"/>
          <w:lang w:eastAsia="en-US"/>
        </w:rPr>
        <w:t>(X)</w:t>
      </w:r>
      <w:r w:rsidRPr="002E0FFB">
        <w:rPr>
          <w:rFonts w:ascii="Arial" w:eastAsia="Calibri" w:hAnsi="Arial" w:cs="Arial"/>
          <w:b/>
          <w:bCs/>
          <w:sz w:val="20"/>
          <w:szCs w:val="20"/>
          <w:lang w:eastAsia="en-US"/>
        </w:rPr>
        <w:t>) x 70</w:t>
      </w:r>
    </w:p>
    <w:p w14:paraId="2975D670" w14:textId="77777777" w:rsidR="00950082" w:rsidRPr="002E0FFB" w:rsidRDefault="00950082" w:rsidP="00950082">
      <w:pPr>
        <w:spacing w:line="260" w:lineRule="exact"/>
        <w:jc w:val="both"/>
        <w:rPr>
          <w:rFonts w:ascii="Arial" w:eastAsia="Calibri" w:hAnsi="Arial" w:cs="Arial"/>
          <w:b/>
          <w:bCs/>
          <w:sz w:val="20"/>
          <w:szCs w:val="20"/>
          <w:lang w:eastAsia="en-US"/>
        </w:rPr>
      </w:pPr>
    </w:p>
    <w:p w14:paraId="28B0548A" w14:textId="77777777" w:rsidR="00950082" w:rsidRPr="002E0FFB" w:rsidRDefault="00950082" w:rsidP="00950082">
      <w:pPr>
        <w:spacing w:line="260" w:lineRule="exact"/>
        <w:jc w:val="both"/>
        <w:rPr>
          <w:rFonts w:ascii="Arial" w:eastAsia="Calibri" w:hAnsi="Arial" w:cs="Arial"/>
          <w:sz w:val="20"/>
          <w:szCs w:val="20"/>
          <w:lang w:eastAsia="ar-SA"/>
        </w:rPr>
      </w:pPr>
      <w:r w:rsidRPr="002E0FFB">
        <w:rPr>
          <w:rFonts w:ascii="Arial" w:eastAsia="Calibri" w:hAnsi="Arial" w:cs="Arial"/>
          <w:sz w:val="20"/>
          <w:szCs w:val="20"/>
          <w:lang w:eastAsia="ar-SA"/>
        </w:rPr>
        <w:t xml:space="preserve">pri čemer je: </w:t>
      </w:r>
    </w:p>
    <w:p w14:paraId="0FA80169" w14:textId="77777777" w:rsidR="00950082" w:rsidRPr="00950082" w:rsidRDefault="00950082" w:rsidP="00950082">
      <w:pPr>
        <w:spacing w:line="260" w:lineRule="exact"/>
        <w:jc w:val="both"/>
        <w:rPr>
          <w:rFonts w:ascii="Arial" w:eastAsia="Calibri" w:hAnsi="Arial" w:cs="Arial"/>
          <w:b/>
          <w:bCs/>
          <w:sz w:val="20"/>
          <w:szCs w:val="20"/>
          <w:highlight w:val="red"/>
          <w:lang w:eastAsia="en-US"/>
        </w:rPr>
      </w:pPr>
    </w:p>
    <w:p w14:paraId="3B4AD35D" w14:textId="77777777" w:rsidR="00950082" w:rsidRPr="002E0FFB" w:rsidRDefault="00950082" w:rsidP="00950082">
      <w:pPr>
        <w:spacing w:line="260" w:lineRule="exact"/>
        <w:jc w:val="both"/>
        <w:rPr>
          <w:rFonts w:ascii="Arial" w:eastAsia="Calibri" w:hAnsi="Arial" w:cs="Arial"/>
          <w:sz w:val="20"/>
          <w:szCs w:val="20"/>
          <w:lang w:eastAsia="en-US"/>
        </w:rPr>
      </w:pPr>
      <w:r w:rsidRPr="002E0FFB">
        <w:rPr>
          <w:rFonts w:ascii="Arial" w:eastAsia="Calibri" w:hAnsi="Arial" w:cs="Arial"/>
          <w:b/>
          <w:bCs/>
          <w:sz w:val="20"/>
          <w:szCs w:val="20"/>
          <w:lang w:eastAsia="en-US"/>
        </w:rPr>
        <w:t xml:space="preserve">CTx - </w:t>
      </w:r>
      <w:r w:rsidRPr="002E0FFB">
        <w:rPr>
          <w:rFonts w:ascii="Arial" w:eastAsia="Calibri" w:hAnsi="Arial" w:cs="Arial"/>
          <w:sz w:val="20"/>
          <w:szCs w:val="20"/>
          <w:lang w:eastAsia="en-US"/>
        </w:rPr>
        <w:t>Točke za posamezno ponudbo po merilu cena</w:t>
      </w:r>
    </w:p>
    <w:p w14:paraId="409B75CB" w14:textId="77777777" w:rsidR="00950082" w:rsidRPr="002E0FFB" w:rsidRDefault="00950082" w:rsidP="00950082">
      <w:pPr>
        <w:spacing w:line="260" w:lineRule="exact"/>
        <w:jc w:val="both"/>
        <w:rPr>
          <w:rFonts w:ascii="Arial" w:eastAsia="Calibri" w:hAnsi="Arial" w:cs="Arial"/>
          <w:sz w:val="20"/>
          <w:szCs w:val="20"/>
          <w:lang w:eastAsia="en-US"/>
        </w:rPr>
      </w:pPr>
      <w:r w:rsidRPr="002E0FFB">
        <w:rPr>
          <w:rFonts w:ascii="Arial" w:eastAsia="Calibri" w:hAnsi="Arial" w:cs="Arial"/>
          <w:b/>
          <w:bCs/>
          <w:sz w:val="20"/>
          <w:szCs w:val="20"/>
          <w:lang w:eastAsia="en-US"/>
        </w:rPr>
        <w:t>CT</w:t>
      </w:r>
      <w:r w:rsidRPr="002E0FFB">
        <w:rPr>
          <w:rFonts w:ascii="Arial" w:eastAsia="Calibri" w:hAnsi="Arial" w:cs="Arial"/>
          <w:b/>
          <w:bCs/>
          <w:sz w:val="20"/>
          <w:szCs w:val="20"/>
          <w:vertAlign w:val="subscript"/>
          <w:lang w:eastAsia="en-US"/>
        </w:rPr>
        <w:t>MIN</w:t>
      </w:r>
      <w:r w:rsidRPr="002E0FFB">
        <w:rPr>
          <w:rFonts w:ascii="Arial" w:eastAsia="Calibri" w:hAnsi="Arial" w:cs="Arial"/>
          <w:sz w:val="20"/>
          <w:szCs w:val="20"/>
          <w:vertAlign w:val="subscript"/>
          <w:lang w:eastAsia="en-US"/>
        </w:rPr>
        <w:t xml:space="preserve"> </w:t>
      </w:r>
      <w:r w:rsidRPr="002E0FFB">
        <w:rPr>
          <w:rFonts w:ascii="Arial" w:eastAsia="Calibri" w:hAnsi="Arial" w:cs="Arial"/>
          <w:sz w:val="20"/>
          <w:szCs w:val="20"/>
          <w:lang w:eastAsia="en-US"/>
        </w:rPr>
        <w:t>- Najnižja cena ponudbe v EUR z DDV</w:t>
      </w:r>
    </w:p>
    <w:p w14:paraId="2702D2E0" w14:textId="77777777" w:rsidR="00950082" w:rsidRPr="002E0FFB" w:rsidRDefault="00950082" w:rsidP="00950082">
      <w:pPr>
        <w:spacing w:line="260" w:lineRule="exact"/>
        <w:jc w:val="both"/>
        <w:rPr>
          <w:rFonts w:ascii="Arial" w:eastAsia="Calibri" w:hAnsi="Arial" w:cs="Arial"/>
          <w:sz w:val="20"/>
          <w:szCs w:val="20"/>
          <w:lang w:eastAsia="en-US"/>
        </w:rPr>
      </w:pPr>
      <w:r w:rsidRPr="002E0FFB">
        <w:rPr>
          <w:rFonts w:ascii="Arial" w:eastAsia="Calibri" w:hAnsi="Arial" w:cs="Arial"/>
          <w:b/>
          <w:bCs/>
          <w:sz w:val="20"/>
          <w:szCs w:val="20"/>
          <w:lang w:eastAsia="en-US"/>
        </w:rPr>
        <w:t>CT</w:t>
      </w:r>
      <w:r w:rsidRPr="002E0FFB">
        <w:rPr>
          <w:rFonts w:ascii="Arial" w:eastAsia="Calibri" w:hAnsi="Arial" w:cs="Arial"/>
          <w:b/>
          <w:bCs/>
          <w:sz w:val="20"/>
          <w:szCs w:val="20"/>
          <w:vertAlign w:val="subscript"/>
          <w:lang w:eastAsia="en-US"/>
        </w:rPr>
        <w:t>(X)</w:t>
      </w:r>
      <w:r w:rsidRPr="002E0FFB">
        <w:rPr>
          <w:rFonts w:ascii="Arial" w:eastAsia="Calibri" w:hAnsi="Arial" w:cs="Arial"/>
          <w:sz w:val="20"/>
          <w:szCs w:val="20"/>
          <w:vertAlign w:val="subscript"/>
          <w:lang w:eastAsia="en-US"/>
        </w:rPr>
        <w:t xml:space="preserve"> </w:t>
      </w:r>
      <w:r w:rsidRPr="002E0FFB">
        <w:rPr>
          <w:rFonts w:ascii="Arial" w:eastAsia="Calibri" w:hAnsi="Arial" w:cs="Arial"/>
          <w:sz w:val="20"/>
          <w:szCs w:val="20"/>
          <w:lang w:eastAsia="en-US"/>
        </w:rPr>
        <w:t>– Vrednost posamezne ponudbe v EUR z DDV</w:t>
      </w:r>
    </w:p>
    <w:p w14:paraId="3260A4F5" w14:textId="77777777" w:rsidR="00950082" w:rsidRPr="002E0FFB" w:rsidRDefault="00950082" w:rsidP="00950082">
      <w:pPr>
        <w:spacing w:line="260" w:lineRule="exact"/>
        <w:jc w:val="both"/>
        <w:rPr>
          <w:rFonts w:ascii="Arial" w:eastAsia="Calibri" w:hAnsi="Arial" w:cs="Arial"/>
          <w:b/>
          <w:bCs/>
          <w:sz w:val="20"/>
          <w:szCs w:val="20"/>
          <w:lang w:eastAsia="en-US"/>
        </w:rPr>
      </w:pPr>
      <w:r w:rsidRPr="002E0FFB">
        <w:rPr>
          <w:rFonts w:ascii="Arial" w:eastAsia="Calibri" w:hAnsi="Arial" w:cs="Arial"/>
          <w:b/>
          <w:sz w:val="20"/>
          <w:szCs w:val="20"/>
          <w:lang w:eastAsia="en-US"/>
        </w:rPr>
        <w:t xml:space="preserve">70 </w:t>
      </w:r>
      <w:r w:rsidRPr="002E0FFB">
        <w:rPr>
          <w:rFonts w:ascii="Arial" w:eastAsia="Calibri" w:hAnsi="Arial" w:cs="Arial"/>
          <w:sz w:val="20"/>
          <w:szCs w:val="20"/>
          <w:lang w:eastAsia="en-US"/>
        </w:rPr>
        <w:t xml:space="preserve">– Maksimalno število točk za merilo CTx </w:t>
      </w:r>
    </w:p>
    <w:p w14:paraId="40A50CB7" w14:textId="77777777" w:rsidR="00950082" w:rsidRPr="002E0FFB" w:rsidRDefault="00950082" w:rsidP="00950082">
      <w:pPr>
        <w:spacing w:line="260" w:lineRule="exact"/>
        <w:jc w:val="both"/>
        <w:rPr>
          <w:rFonts w:ascii="Arial" w:eastAsia="Calibri" w:hAnsi="Arial" w:cs="Arial"/>
          <w:sz w:val="20"/>
          <w:szCs w:val="20"/>
          <w:lang w:eastAsia="en-US"/>
        </w:rPr>
      </w:pPr>
    </w:p>
    <w:p w14:paraId="16E5ADC9" w14:textId="2294695D" w:rsidR="00950082" w:rsidRPr="002E0FFB" w:rsidRDefault="00950082" w:rsidP="00950082">
      <w:pPr>
        <w:spacing w:line="260" w:lineRule="exact"/>
        <w:jc w:val="both"/>
        <w:rPr>
          <w:rFonts w:ascii="Arial" w:hAnsi="Arial" w:cs="Arial"/>
          <w:sz w:val="20"/>
          <w:szCs w:val="20"/>
        </w:rPr>
      </w:pPr>
      <w:r w:rsidRPr="002E0FFB">
        <w:rPr>
          <w:rFonts w:ascii="Arial" w:eastAsia="Calibri" w:hAnsi="Arial" w:cs="Arial"/>
          <w:sz w:val="20"/>
          <w:szCs w:val="20"/>
          <w:lang w:eastAsia="en-US"/>
        </w:rPr>
        <w:t xml:space="preserve">Pri ocenjevanju se </w:t>
      </w:r>
      <w:r w:rsidRPr="00DB415B">
        <w:rPr>
          <w:rFonts w:ascii="Arial" w:eastAsia="Calibri" w:hAnsi="Arial" w:cs="Arial"/>
          <w:sz w:val="20"/>
          <w:szCs w:val="20"/>
          <w:lang w:eastAsia="en-US"/>
        </w:rPr>
        <w:t>upošteva skupna</w:t>
      </w:r>
      <w:r w:rsidR="00DB415B" w:rsidRPr="00DB415B">
        <w:rPr>
          <w:rFonts w:ascii="Arial" w:eastAsia="Calibri" w:hAnsi="Arial" w:cs="Arial"/>
          <w:sz w:val="20"/>
          <w:szCs w:val="20"/>
          <w:lang w:eastAsia="en-US"/>
        </w:rPr>
        <w:t xml:space="preserve"> okvirna</w:t>
      </w:r>
      <w:r w:rsidRPr="00DB415B">
        <w:rPr>
          <w:rFonts w:ascii="Arial" w:eastAsia="Calibri" w:hAnsi="Arial" w:cs="Arial"/>
          <w:sz w:val="20"/>
          <w:szCs w:val="20"/>
          <w:lang w:eastAsia="en-US"/>
        </w:rPr>
        <w:t xml:space="preserve"> vrednost ponudbenega predračuna z vključenim DDV, če pa ponudnik ne obračuna DDV, ker v času oddaje ponudbe</w:t>
      </w:r>
      <w:r w:rsidRPr="002E0FFB">
        <w:rPr>
          <w:rFonts w:ascii="Arial" w:eastAsia="Calibri" w:hAnsi="Arial" w:cs="Arial"/>
          <w:sz w:val="20"/>
          <w:szCs w:val="20"/>
          <w:lang w:eastAsia="en-US"/>
        </w:rPr>
        <w:t xml:space="preserve"> ni zavezanec za DDV, se upošteva skupna </w:t>
      </w:r>
      <w:r w:rsidR="00DB415B">
        <w:rPr>
          <w:rFonts w:ascii="Arial" w:eastAsia="Calibri" w:hAnsi="Arial" w:cs="Arial"/>
          <w:sz w:val="20"/>
          <w:szCs w:val="20"/>
          <w:lang w:eastAsia="en-US"/>
        </w:rPr>
        <w:t xml:space="preserve">okvirna </w:t>
      </w:r>
      <w:r w:rsidRPr="002E0FFB">
        <w:rPr>
          <w:rFonts w:ascii="Arial" w:eastAsia="Calibri" w:hAnsi="Arial" w:cs="Arial"/>
          <w:sz w:val="20"/>
          <w:szCs w:val="20"/>
          <w:lang w:eastAsia="en-US"/>
        </w:rPr>
        <w:t xml:space="preserve">vrednost brez DDV. V primeru slednjega mora ponudnik v primeru, da bo izbran kot najugodnejši in bo z naročnikom sklenil okvirni sporazum, zagotavljati, da bo </w:t>
      </w:r>
      <w:r w:rsidRPr="002E0FFB">
        <w:rPr>
          <w:rFonts w:ascii="Arial" w:eastAsia="Calibri" w:hAnsi="Arial" w:cs="Arial"/>
          <w:sz w:val="20"/>
          <w:szCs w:val="20"/>
          <w:shd w:val="clear" w:color="auto" w:fill="FFFFFF"/>
          <w:lang w:eastAsia="en-US"/>
        </w:rPr>
        <w:t xml:space="preserve">predmet javnega naročila zaračunaval naročniku po </w:t>
      </w:r>
      <w:r w:rsidRPr="002E0FFB">
        <w:rPr>
          <w:rFonts w:ascii="Arial" w:eastAsia="Calibri" w:hAnsi="Arial" w:cs="Arial"/>
          <w:sz w:val="20"/>
          <w:szCs w:val="20"/>
          <w:lang w:eastAsia="en-US"/>
        </w:rPr>
        <w:t xml:space="preserve">ceni </w:t>
      </w:r>
      <w:r w:rsidRPr="002E0FFB">
        <w:rPr>
          <w:rFonts w:ascii="Arial" w:eastAsia="Calibri" w:hAnsi="Arial" w:cs="Arial"/>
          <w:sz w:val="20"/>
          <w:szCs w:val="20"/>
          <w:shd w:val="clear" w:color="auto" w:fill="FFFFFF"/>
          <w:lang w:eastAsia="en-US"/>
        </w:rPr>
        <w:t xml:space="preserve">navedeni v ponudbenem predračunu. Sprememba davčnega statusa ponudnika (presežen znesek 60.000,00 EUR v obdobju zadnjih 12 mesecev) pred oddajo naročila, do sklenitve </w:t>
      </w:r>
      <w:r w:rsidR="002E0FFB">
        <w:rPr>
          <w:rFonts w:ascii="Arial" w:eastAsia="Calibri" w:hAnsi="Arial" w:cs="Arial"/>
          <w:sz w:val="20"/>
          <w:szCs w:val="20"/>
          <w:shd w:val="clear" w:color="auto" w:fill="FFFFFF"/>
          <w:lang w:eastAsia="en-US"/>
        </w:rPr>
        <w:t xml:space="preserve">okvirnega sporazuma </w:t>
      </w:r>
      <w:r w:rsidRPr="002E0FFB">
        <w:rPr>
          <w:rFonts w:ascii="Arial" w:eastAsia="Calibri" w:hAnsi="Arial" w:cs="Arial"/>
          <w:sz w:val="20"/>
          <w:szCs w:val="20"/>
          <w:shd w:val="clear" w:color="auto" w:fill="FFFFFF"/>
          <w:lang w:eastAsia="en-US"/>
        </w:rPr>
        <w:t>ali v času izvajanja pogodbenih obveznosti ne bo vplivala na ponudbeno ceno, temveč le na izvajalčevo dolžnost v zvezi z obračunavanjem in plačevanjem DDV.</w:t>
      </w:r>
    </w:p>
    <w:p w14:paraId="763AD286" w14:textId="77777777" w:rsidR="00950082" w:rsidRPr="002E0FFB" w:rsidRDefault="00950082" w:rsidP="00950082">
      <w:pPr>
        <w:spacing w:line="260" w:lineRule="exact"/>
        <w:jc w:val="both"/>
        <w:rPr>
          <w:rFonts w:ascii="Arial" w:hAnsi="Arial" w:cs="Arial"/>
          <w:sz w:val="20"/>
          <w:szCs w:val="20"/>
        </w:rPr>
      </w:pPr>
    </w:p>
    <w:p w14:paraId="49AB663A" w14:textId="79F56A17" w:rsidR="00950082" w:rsidRPr="002E0FFB" w:rsidRDefault="002E0FFB" w:rsidP="00950082">
      <w:pPr>
        <w:pStyle w:val="2Razpisnaslog2"/>
      </w:pPr>
      <w:bookmarkStart w:id="84" w:name="_Toc190938572"/>
      <w:bookmarkStart w:id="85" w:name="_Toc222477809"/>
      <w:r>
        <w:t xml:space="preserve">9.2 </w:t>
      </w:r>
      <w:r w:rsidR="007E2410">
        <w:t>Merilo r</w:t>
      </w:r>
      <w:r w:rsidR="00950082" w:rsidRPr="002E0FFB">
        <w:t>eference usposobljenosti</w:t>
      </w:r>
      <w:r w:rsidRPr="002E0FFB">
        <w:t xml:space="preserve"> strokovnega</w:t>
      </w:r>
      <w:r w:rsidR="00950082" w:rsidRPr="002E0FFB">
        <w:t xml:space="preserve"> kadra (RTx)</w:t>
      </w:r>
      <w:bookmarkEnd w:id="84"/>
      <w:bookmarkEnd w:id="85"/>
    </w:p>
    <w:p w14:paraId="4F7D892C" w14:textId="77777777" w:rsidR="00950082" w:rsidRPr="00950082" w:rsidRDefault="00950082" w:rsidP="00950082">
      <w:pPr>
        <w:spacing w:line="260" w:lineRule="exact"/>
        <w:rPr>
          <w:highlight w:val="red"/>
        </w:rPr>
      </w:pPr>
    </w:p>
    <w:p w14:paraId="1E044F7A" w14:textId="114A0A39"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E0FFB">
        <w:rPr>
          <w:rFonts w:ascii="Arial" w:hAnsi="Arial" w:cs="Arial"/>
          <w:sz w:val="20"/>
          <w:szCs w:val="20"/>
          <w:lang w:eastAsia="en-US"/>
        </w:rPr>
        <w:t xml:space="preserve">Ocenjuje se število dodatnih referenčnih projektov </w:t>
      </w:r>
      <w:r w:rsidR="00561867">
        <w:rPr>
          <w:rFonts w:ascii="Arial" w:hAnsi="Arial" w:cs="Arial"/>
          <w:sz w:val="20"/>
          <w:szCs w:val="20"/>
          <w:lang w:eastAsia="en-US"/>
        </w:rPr>
        <w:t xml:space="preserve">strokovnih </w:t>
      </w:r>
      <w:r w:rsidRPr="002E0FFB">
        <w:rPr>
          <w:rFonts w:ascii="Arial" w:hAnsi="Arial" w:cs="Arial"/>
          <w:sz w:val="20"/>
          <w:szCs w:val="20"/>
          <w:lang w:eastAsia="en-US"/>
        </w:rPr>
        <w:t>kadrov, poleg že obveznih v skladu z izpolnjevanjem pogojev v zvezi s tehnično in strokovno sposobnostjo iz podtočke 2, točke 8.2.2, in sicer v</w:t>
      </w:r>
      <w:r w:rsidRPr="002E0FFB">
        <w:rPr>
          <w:rFonts w:ascii="Arial" w:hAnsi="Arial" w:cs="Arial"/>
          <w:sz w:val="20"/>
          <w:szCs w:val="20"/>
        </w:rPr>
        <w:t xml:space="preserve">sak dodaten projekt prijavljenih </w:t>
      </w:r>
      <w:r w:rsidR="007E2410" w:rsidRPr="007E2410">
        <w:rPr>
          <w:rFonts w:ascii="Arial" w:hAnsi="Arial" w:cs="Arial"/>
          <w:sz w:val="20"/>
          <w:szCs w:val="20"/>
        </w:rPr>
        <w:t xml:space="preserve">BackEnd in FrontEnd razvijalcev aplikacij </w:t>
      </w:r>
      <w:r w:rsidRPr="002E0FFB">
        <w:rPr>
          <w:rFonts w:ascii="Arial" w:hAnsi="Arial" w:cs="Arial"/>
          <w:sz w:val="20"/>
          <w:szCs w:val="20"/>
        </w:rPr>
        <w:t xml:space="preserve">prejme 10 točk. </w:t>
      </w:r>
    </w:p>
    <w:p w14:paraId="2669C3C7"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2887592"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E0FFB">
        <w:rPr>
          <w:rFonts w:ascii="Arial" w:hAnsi="Arial" w:cs="Arial"/>
          <w:sz w:val="20"/>
          <w:szCs w:val="20"/>
          <w:lang w:eastAsia="en-US"/>
        </w:rPr>
        <w:t>Največje možno število prejetih točk po tem merilu (</w:t>
      </w:r>
      <w:bookmarkStart w:id="86" w:name="_Hlk103781487"/>
      <w:r w:rsidRPr="002E0FFB">
        <w:rPr>
          <w:rFonts w:ascii="Arial" w:hAnsi="Arial" w:cs="Arial"/>
          <w:b/>
          <w:sz w:val="20"/>
          <w:szCs w:val="20"/>
          <w:lang w:eastAsia="en-US"/>
        </w:rPr>
        <w:t>RTx</w:t>
      </w:r>
      <w:bookmarkEnd w:id="86"/>
      <w:r w:rsidRPr="002E0FFB">
        <w:rPr>
          <w:rFonts w:ascii="Arial" w:hAnsi="Arial" w:cs="Arial"/>
          <w:sz w:val="20"/>
          <w:szCs w:val="20"/>
          <w:lang w:eastAsia="en-US"/>
        </w:rPr>
        <w:t>) je 30 točk.</w:t>
      </w:r>
    </w:p>
    <w:p w14:paraId="0813386F"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468BE5B" w14:textId="77777777" w:rsidR="00950082" w:rsidRPr="002E0FFB" w:rsidRDefault="00950082"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E0FFB">
        <w:rPr>
          <w:rFonts w:ascii="Arial" w:hAnsi="Arial" w:cs="Arial"/>
          <w:sz w:val="20"/>
          <w:szCs w:val="20"/>
          <w:lang w:eastAsia="en-US"/>
        </w:rPr>
        <w:t>DOKAZILA:</w:t>
      </w:r>
    </w:p>
    <w:p w14:paraId="215BA691" w14:textId="074D9461" w:rsidR="00950082" w:rsidRPr="002E0FFB" w:rsidRDefault="00950082" w:rsidP="00950082">
      <w:pPr>
        <w:pStyle w:val="Odstavekseznama"/>
        <w:numPr>
          <w:ilvl w:val="0"/>
          <w:numId w:val="20"/>
        </w:numPr>
        <w:tabs>
          <w:tab w:val="clear" w:pos="1069"/>
        </w:tabs>
        <w:autoSpaceDE w:val="0"/>
        <w:autoSpaceDN w:val="0"/>
        <w:adjustRightInd w:val="0"/>
        <w:spacing w:line="260" w:lineRule="exact"/>
        <w:ind w:left="851" w:hanging="142"/>
        <w:rPr>
          <w:rFonts w:cs="Arial"/>
          <w:szCs w:val="20"/>
          <w:lang w:eastAsia="sl-SI"/>
        </w:rPr>
      </w:pPr>
      <w:r w:rsidRPr="002E0FFB">
        <w:rPr>
          <w:rFonts w:cs="Arial"/>
          <w:szCs w:val="20"/>
          <w:lang w:eastAsia="sl-SI"/>
        </w:rPr>
        <w:t xml:space="preserve">Navedba dodatnih referenc strokovnega kadra v obrazcu </w:t>
      </w:r>
      <w:r w:rsidR="00561867">
        <w:rPr>
          <w:rFonts w:cs="Arial"/>
          <w:szCs w:val="20"/>
          <w:lang w:eastAsia="sl-SI"/>
        </w:rPr>
        <w:t xml:space="preserve">Podatki o referencah ponudnika in </w:t>
      </w:r>
      <w:r w:rsidR="002E0FFB">
        <w:rPr>
          <w:rFonts w:cs="Arial"/>
          <w:szCs w:val="20"/>
          <w:lang w:eastAsia="sl-SI"/>
        </w:rPr>
        <w:t>strokovnega kadra</w:t>
      </w:r>
      <w:r w:rsidRPr="002E0FFB">
        <w:rPr>
          <w:rFonts w:cs="Arial"/>
          <w:szCs w:val="20"/>
          <w:lang w:eastAsia="sl-SI"/>
        </w:rPr>
        <w:t xml:space="preserve"> (Priloga št. 8). Izpolnjevanje dodatnih referenc </w:t>
      </w:r>
      <w:r w:rsidR="002E0FFB">
        <w:rPr>
          <w:rFonts w:cs="Arial"/>
          <w:szCs w:val="20"/>
          <w:lang w:eastAsia="sl-SI"/>
        </w:rPr>
        <w:t xml:space="preserve">strokovnih </w:t>
      </w:r>
      <w:r w:rsidRPr="002E0FFB">
        <w:rPr>
          <w:rFonts w:cs="Arial"/>
          <w:szCs w:val="20"/>
          <w:lang w:eastAsia="sl-SI"/>
        </w:rPr>
        <w:t xml:space="preserve">kadrov ponudnik dokazuje z referenčnim potrdilom - v obliki </w:t>
      </w:r>
      <w:r w:rsidR="002F337F" w:rsidRPr="00F82573">
        <w:rPr>
          <w:rFonts w:cs="Arial"/>
          <w:szCs w:val="20"/>
        </w:rPr>
        <w:t>Referenčne izjav</w:t>
      </w:r>
      <w:r w:rsidR="002F337F">
        <w:rPr>
          <w:rFonts w:cs="Arial"/>
          <w:szCs w:val="20"/>
        </w:rPr>
        <w:t>e</w:t>
      </w:r>
      <w:r w:rsidR="002F337F" w:rsidRPr="00F82573">
        <w:rPr>
          <w:rFonts w:cs="Arial"/>
          <w:szCs w:val="20"/>
        </w:rPr>
        <w:t xml:space="preserve"> </w:t>
      </w:r>
      <w:r w:rsidR="002F337F" w:rsidRPr="00950082">
        <w:rPr>
          <w:rFonts w:cs="Arial"/>
          <w:szCs w:val="20"/>
        </w:rPr>
        <w:t>naročnika</w:t>
      </w:r>
      <w:r w:rsidR="002F337F" w:rsidRPr="00F82573">
        <w:rPr>
          <w:rFonts w:cs="Arial"/>
          <w:szCs w:val="20"/>
        </w:rPr>
        <w:t xml:space="preserve"> (Priloga š</w:t>
      </w:r>
      <w:r w:rsidR="00561867">
        <w:rPr>
          <w:rFonts w:cs="Arial"/>
          <w:szCs w:val="20"/>
        </w:rPr>
        <w:t>t</w:t>
      </w:r>
      <w:r w:rsidR="002F337F" w:rsidRPr="00F82573">
        <w:rPr>
          <w:rFonts w:cs="Arial"/>
          <w:szCs w:val="20"/>
        </w:rPr>
        <w:t>. 8a)</w:t>
      </w:r>
      <w:r w:rsidR="002F337F" w:rsidRPr="00950082">
        <w:rPr>
          <w:rFonts w:cs="Arial"/>
          <w:szCs w:val="20"/>
        </w:rPr>
        <w:t xml:space="preserve"> ali drug</w:t>
      </w:r>
      <w:r w:rsidR="002F337F" w:rsidRPr="00F82573">
        <w:rPr>
          <w:rFonts w:cs="Arial"/>
          <w:szCs w:val="20"/>
        </w:rPr>
        <w:t>ega</w:t>
      </w:r>
      <w:r w:rsidR="002F337F" w:rsidRPr="00950082">
        <w:rPr>
          <w:rFonts w:cs="Arial"/>
          <w:szCs w:val="20"/>
        </w:rPr>
        <w:t xml:space="preserve"> </w:t>
      </w:r>
      <w:r w:rsidR="002F337F" w:rsidRPr="00F82573">
        <w:rPr>
          <w:rFonts w:cs="Arial"/>
          <w:szCs w:val="20"/>
        </w:rPr>
        <w:t>dokazila,</w:t>
      </w:r>
      <w:r w:rsidR="002F337F" w:rsidRPr="00950082">
        <w:rPr>
          <w:rFonts w:cs="Arial"/>
          <w:szCs w:val="20"/>
        </w:rPr>
        <w:t xml:space="preserve"> ki bo izkazovalo posamezno navedeno referenco</w:t>
      </w:r>
      <w:r w:rsidR="002F337F" w:rsidRPr="00F82573">
        <w:rPr>
          <w:rFonts w:cs="Arial"/>
          <w:szCs w:val="20"/>
        </w:rPr>
        <w:t xml:space="preserve"> strokovnega kadra</w:t>
      </w:r>
      <w:r w:rsidR="002F337F" w:rsidRPr="00950082">
        <w:rPr>
          <w:rFonts w:cs="Arial"/>
          <w:szCs w:val="20"/>
        </w:rPr>
        <w:t xml:space="preserve"> in iz katerega bodo razvidni v referenčni izjavi zahtevani podatki</w:t>
      </w:r>
      <w:r w:rsidR="002F337F">
        <w:rPr>
          <w:rFonts w:cs="Arial"/>
          <w:szCs w:val="20"/>
        </w:rPr>
        <w:t>.</w:t>
      </w:r>
      <w:r w:rsidR="002F337F" w:rsidRPr="002E0FFB">
        <w:rPr>
          <w:rFonts w:cs="Arial"/>
          <w:szCs w:val="20"/>
          <w:lang w:eastAsia="sl-SI"/>
        </w:rPr>
        <w:t xml:space="preserve"> </w:t>
      </w:r>
      <w:r w:rsidRPr="002E0FFB">
        <w:rPr>
          <w:rFonts w:cs="Arial"/>
          <w:szCs w:val="20"/>
          <w:lang w:eastAsia="sl-SI"/>
        </w:rPr>
        <w:t>V primeru projekta, ki ga je prijavljen kader izvajal pri Ministrstvu za notranje zadeve, ponudnik takšen projekt le navede v prilogi št. 8</w:t>
      </w:r>
      <w:r w:rsidR="002F337F">
        <w:rPr>
          <w:rFonts w:cs="Arial"/>
          <w:szCs w:val="20"/>
          <w:lang w:eastAsia="sl-SI"/>
        </w:rPr>
        <w:t>, n</w:t>
      </w:r>
      <w:r w:rsidRPr="002E0FFB">
        <w:rPr>
          <w:rFonts w:cs="Arial"/>
          <w:szCs w:val="20"/>
          <w:lang w:eastAsia="sl-SI"/>
        </w:rPr>
        <w:t xml:space="preserve">aročnik pa bo sam preveril, ali je ponudnik oziroma prijavljen </w:t>
      </w:r>
      <w:r w:rsidR="002F337F">
        <w:rPr>
          <w:rFonts w:cs="Arial"/>
          <w:szCs w:val="20"/>
          <w:lang w:eastAsia="sl-SI"/>
        </w:rPr>
        <w:t xml:space="preserve">strokovni </w:t>
      </w:r>
      <w:r w:rsidRPr="002E0FFB">
        <w:rPr>
          <w:rFonts w:cs="Arial"/>
          <w:szCs w:val="20"/>
          <w:lang w:eastAsia="sl-SI"/>
        </w:rPr>
        <w:t>kader dela, ki jih je navedel, opravil v zahtevani kvaliteti in obsegu ter v pogodbenih rokih.</w:t>
      </w:r>
    </w:p>
    <w:p w14:paraId="02185544" w14:textId="77777777" w:rsidR="007F6967" w:rsidRPr="002F337F" w:rsidRDefault="007F6967" w:rsidP="009500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8B19A9C" w14:textId="77777777" w:rsidR="00950082" w:rsidRPr="002F337F" w:rsidRDefault="00950082" w:rsidP="00950082">
      <w:pPr>
        <w:spacing w:after="40" w:line="260" w:lineRule="exact"/>
        <w:jc w:val="both"/>
        <w:rPr>
          <w:rFonts w:ascii="Arial" w:hAnsi="Arial" w:cs="Arial"/>
          <w:sz w:val="20"/>
          <w:szCs w:val="20"/>
        </w:rPr>
      </w:pPr>
      <w:r w:rsidRPr="002F337F">
        <w:rPr>
          <w:rFonts w:ascii="Arial" w:hAnsi="Arial" w:cs="Arial"/>
          <w:sz w:val="20"/>
          <w:szCs w:val="20"/>
        </w:rPr>
        <w:lastRenderedPageBreak/>
        <w:t>OPOMBE:</w:t>
      </w:r>
    </w:p>
    <w:p w14:paraId="60852A1D" w14:textId="77777777"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sz w:val="20"/>
          <w:szCs w:val="20"/>
        </w:rPr>
        <w:t xml:space="preserve">Navedena dokazila mora ponudnik predložiti že v ponudbi. </w:t>
      </w:r>
    </w:p>
    <w:p w14:paraId="6FAD7366" w14:textId="140DF9BF"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sz w:val="20"/>
          <w:szCs w:val="20"/>
        </w:rPr>
        <w:t xml:space="preserve">Naročnik bo </w:t>
      </w:r>
      <w:r w:rsidR="00E70E99">
        <w:rPr>
          <w:rFonts w:ascii="Arial" w:hAnsi="Arial" w:cs="Arial"/>
          <w:sz w:val="20"/>
          <w:szCs w:val="20"/>
        </w:rPr>
        <w:t xml:space="preserve">pri ocenjevanju </w:t>
      </w:r>
      <w:r w:rsidRPr="002F337F">
        <w:rPr>
          <w:rFonts w:ascii="Arial" w:hAnsi="Arial" w:cs="Arial"/>
          <w:sz w:val="20"/>
          <w:szCs w:val="20"/>
        </w:rPr>
        <w:t>upošteval le tiste reference</w:t>
      </w:r>
      <w:r w:rsidR="00E70E99">
        <w:rPr>
          <w:rFonts w:ascii="Arial" w:hAnsi="Arial" w:cs="Arial"/>
          <w:sz w:val="20"/>
          <w:szCs w:val="20"/>
        </w:rPr>
        <w:t xml:space="preserve"> strokovnega kadra</w:t>
      </w:r>
      <w:r w:rsidRPr="002F337F">
        <w:rPr>
          <w:rFonts w:ascii="Arial" w:hAnsi="Arial" w:cs="Arial"/>
          <w:sz w:val="20"/>
          <w:szCs w:val="20"/>
        </w:rPr>
        <w:t>, ki bodo navedene v Prilogi št. 8 ter za katere bo ponudnik predložil referenčna potrdila/izjave.</w:t>
      </w:r>
    </w:p>
    <w:p w14:paraId="6C30FA3A" w14:textId="6AABF0D3" w:rsidR="00950082" w:rsidRPr="002F337F" w:rsidRDefault="00950082" w:rsidP="00950082">
      <w:pPr>
        <w:numPr>
          <w:ilvl w:val="0"/>
          <w:numId w:val="24"/>
        </w:numPr>
        <w:suppressAutoHyphens/>
        <w:spacing w:after="40" w:line="260" w:lineRule="exact"/>
        <w:jc w:val="both"/>
        <w:rPr>
          <w:rFonts w:ascii="Arial" w:hAnsi="Arial" w:cs="Arial"/>
          <w:sz w:val="20"/>
          <w:szCs w:val="20"/>
        </w:rPr>
      </w:pPr>
      <w:r w:rsidRPr="002F337F">
        <w:rPr>
          <w:rFonts w:ascii="Arial" w:hAnsi="Arial" w:cs="Arial"/>
          <w:b/>
          <w:bCs/>
          <w:sz w:val="20"/>
          <w:szCs w:val="20"/>
        </w:rPr>
        <w:t>Dodatne reference</w:t>
      </w:r>
      <w:r w:rsidR="002F337F">
        <w:rPr>
          <w:rFonts w:ascii="Arial" w:hAnsi="Arial" w:cs="Arial"/>
          <w:b/>
          <w:bCs/>
          <w:sz w:val="20"/>
          <w:szCs w:val="20"/>
        </w:rPr>
        <w:t xml:space="preserve"> strokovnega kadra</w:t>
      </w:r>
      <w:r w:rsidRPr="002F337F">
        <w:rPr>
          <w:rFonts w:ascii="Arial" w:hAnsi="Arial" w:cs="Arial"/>
          <w:b/>
          <w:bCs/>
          <w:sz w:val="20"/>
          <w:szCs w:val="20"/>
        </w:rPr>
        <w:t xml:space="preserve"> se poda </w:t>
      </w:r>
      <w:r w:rsidR="002F337F" w:rsidRPr="002F337F">
        <w:rPr>
          <w:rFonts w:ascii="Arial" w:hAnsi="Arial" w:cs="Arial"/>
          <w:b/>
          <w:bCs/>
          <w:sz w:val="20"/>
          <w:szCs w:val="20"/>
        </w:rPr>
        <w:t xml:space="preserve">samo </w:t>
      </w:r>
      <w:r w:rsidRPr="002F337F">
        <w:rPr>
          <w:rFonts w:ascii="Arial" w:hAnsi="Arial" w:cs="Arial"/>
          <w:b/>
          <w:bCs/>
          <w:sz w:val="20"/>
          <w:szCs w:val="20"/>
        </w:rPr>
        <w:t>za osebe, ki bodo izvajale dela po predmetnem javnem naročilu</w:t>
      </w:r>
      <w:r w:rsidRPr="002F337F">
        <w:rPr>
          <w:rFonts w:ascii="Arial" w:hAnsi="Arial" w:cs="Arial"/>
          <w:sz w:val="20"/>
          <w:szCs w:val="20"/>
        </w:rPr>
        <w:t xml:space="preserve">. </w:t>
      </w:r>
      <w:bookmarkStart w:id="87" w:name="_Hlk108690202"/>
      <w:r w:rsidRPr="002F337F">
        <w:rPr>
          <w:rFonts w:ascii="Arial" w:hAnsi="Arial" w:cs="Arial"/>
          <w:sz w:val="20"/>
          <w:szCs w:val="20"/>
        </w:rPr>
        <w:t>Opredeli se tudi ali so te osebe izvedle referenčna dela kot predstavniki izvajalca ali podizvajalca.</w:t>
      </w:r>
    </w:p>
    <w:bookmarkEnd w:id="87"/>
    <w:p w14:paraId="2DFC6BBF" w14:textId="77777777" w:rsidR="00950082" w:rsidRDefault="00950082" w:rsidP="00950082">
      <w:pPr>
        <w:numPr>
          <w:ilvl w:val="0"/>
          <w:numId w:val="24"/>
        </w:numPr>
        <w:spacing w:after="40" w:line="260" w:lineRule="exact"/>
        <w:jc w:val="both"/>
        <w:rPr>
          <w:rFonts w:ascii="Arial" w:eastAsia="Calibri" w:hAnsi="Arial" w:cs="Arial"/>
          <w:sz w:val="20"/>
          <w:szCs w:val="20"/>
          <w:lang w:eastAsia="en-US"/>
        </w:rPr>
      </w:pPr>
      <w:r w:rsidRPr="002F337F">
        <w:rPr>
          <w:rFonts w:ascii="Arial" w:hAnsi="Arial" w:cs="Arial"/>
          <w:sz w:val="20"/>
          <w:szCs w:val="20"/>
        </w:rPr>
        <w:t xml:space="preserve">V kolikor bo ponudnik - izvajalec v soglasju z naročnikom zamenjal podizvajalca oz. osebo, ki bo izvajala dela po predmetnem javnem naročilu, mora ponudnik s podizvajalcem oz. osebo, ki bo izvajala dela z zgoraj opredeljeno funkcijo po predmetnem javnem naročilu </w:t>
      </w:r>
      <w:r w:rsidRPr="002F337F">
        <w:rPr>
          <w:rFonts w:ascii="Arial" w:eastAsia="Calibri" w:hAnsi="Arial" w:cs="Arial"/>
          <w:sz w:val="20"/>
          <w:szCs w:val="20"/>
          <w:lang w:eastAsia="en-US"/>
        </w:rPr>
        <w:t xml:space="preserve">doseči vsaj enako ali večje število točk po tem merilu, kot s prvotno prijavljenim podizvajalcem oz. osebo. </w:t>
      </w:r>
    </w:p>
    <w:p w14:paraId="47BE4EC9" w14:textId="77777777" w:rsidR="00950082" w:rsidRPr="00950082" w:rsidRDefault="00950082" w:rsidP="00950082">
      <w:pPr>
        <w:spacing w:line="260" w:lineRule="exact"/>
        <w:rPr>
          <w:rFonts w:ascii="Arial" w:hAnsi="Arial" w:cs="Arial"/>
          <w:sz w:val="20"/>
          <w:szCs w:val="20"/>
          <w:highlight w:val="red"/>
        </w:rPr>
      </w:pPr>
    </w:p>
    <w:p w14:paraId="6AE14B09" w14:textId="77777777" w:rsidR="00950082" w:rsidRPr="002F337F" w:rsidRDefault="00950082" w:rsidP="00950082">
      <w:pPr>
        <w:tabs>
          <w:tab w:val="left" w:pos="0"/>
          <w:tab w:val="left" w:pos="426"/>
        </w:tabs>
        <w:spacing w:line="260" w:lineRule="exact"/>
        <w:jc w:val="both"/>
        <w:rPr>
          <w:rFonts w:ascii="Arial" w:hAnsi="Arial" w:cs="Arial"/>
          <w:sz w:val="20"/>
          <w:szCs w:val="20"/>
        </w:rPr>
      </w:pPr>
      <w:r w:rsidRPr="002F337F">
        <w:rPr>
          <w:rFonts w:ascii="Arial" w:hAnsi="Arial" w:cs="Arial"/>
          <w:sz w:val="20"/>
          <w:szCs w:val="20"/>
        </w:rPr>
        <w:t>OPOMBA:</w:t>
      </w:r>
    </w:p>
    <w:p w14:paraId="1AF42379" w14:textId="77777777" w:rsidR="00240180" w:rsidRPr="00EE38D2" w:rsidRDefault="00240180" w:rsidP="00240180">
      <w:pPr>
        <w:spacing w:line="260" w:lineRule="exact"/>
        <w:jc w:val="both"/>
        <w:rPr>
          <w:rFonts w:ascii="Arial" w:hAnsi="Arial" w:cs="Arial"/>
          <w:sz w:val="20"/>
          <w:szCs w:val="20"/>
        </w:rPr>
      </w:pPr>
      <w:r w:rsidRPr="00EE38D2">
        <w:rPr>
          <w:rFonts w:ascii="Arial" w:hAnsi="Arial" w:cs="Arial"/>
          <w:sz w:val="20"/>
          <w:szCs w:val="20"/>
        </w:rPr>
        <w:t>V primeru, da dva ali več ponudnikov dosežeta</w:t>
      </w:r>
      <w:r>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Pr>
          <w:rFonts w:ascii="Arial" w:hAnsi="Arial" w:cs="Arial"/>
          <w:sz w:val="20"/>
          <w:szCs w:val="20"/>
        </w:rPr>
        <w:t xml:space="preserve"> izmed teh ponudnikov</w:t>
      </w:r>
      <w:r w:rsidRPr="00EE38D2">
        <w:rPr>
          <w:rFonts w:ascii="Arial" w:hAnsi="Arial" w:cs="Arial"/>
          <w:sz w:val="20"/>
          <w:szCs w:val="20"/>
        </w:rPr>
        <w:t xml:space="preserve"> izbere ponudnika, ki je ponudil najnižjo </w:t>
      </w:r>
      <w:r w:rsidRPr="00563880">
        <w:rPr>
          <w:rFonts w:ascii="Arial" w:hAnsi="Arial" w:cs="Arial"/>
          <w:sz w:val="20"/>
          <w:szCs w:val="20"/>
        </w:rPr>
        <w:t>skupn</w:t>
      </w:r>
      <w:r>
        <w:rPr>
          <w:rFonts w:ascii="Arial" w:hAnsi="Arial" w:cs="Arial"/>
          <w:sz w:val="20"/>
          <w:szCs w:val="20"/>
        </w:rPr>
        <w:t>o</w:t>
      </w:r>
      <w:r w:rsidRPr="00563880">
        <w:rPr>
          <w:rFonts w:ascii="Arial" w:hAnsi="Arial" w:cs="Arial"/>
          <w:sz w:val="20"/>
          <w:szCs w:val="20"/>
        </w:rPr>
        <w:t xml:space="preserve"> </w:t>
      </w:r>
      <w:r w:rsidRPr="0061397F">
        <w:rPr>
          <w:rFonts w:ascii="Arial" w:hAnsi="Arial" w:cs="Arial"/>
          <w:sz w:val="20"/>
          <w:szCs w:val="20"/>
        </w:rPr>
        <w:t>okvirn</w:t>
      </w:r>
      <w:r>
        <w:rPr>
          <w:rFonts w:ascii="Arial" w:hAnsi="Arial" w:cs="Arial"/>
          <w:sz w:val="20"/>
          <w:szCs w:val="20"/>
        </w:rPr>
        <w:t>o</w:t>
      </w:r>
      <w:r w:rsidRPr="0061397F">
        <w:rPr>
          <w:rFonts w:ascii="Arial" w:hAnsi="Arial" w:cs="Arial"/>
          <w:sz w:val="20"/>
          <w:szCs w:val="20"/>
        </w:rPr>
        <w:t xml:space="preserve"> </w:t>
      </w:r>
      <w:r w:rsidRPr="00563880">
        <w:rPr>
          <w:rFonts w:ascii="Arial" w:hAnsi="Arial" w:cs="Arial"/>
          <w:sz w:val="20"/>
          <w:szCs w:val="20"/>
        </w:rPr>
        <w:t>vrednost ponudbenega predračuna z vključenim DDV</w:t>
      </w:r>
      <w:r w:rsidRPr="00EE38D2">
        <w:rPr>
          <w:rFonts w:ascii="Arial" w:hAnsi="Arial" w:cs="Arial"/>
          <w:sz w:val="20"/>
          <w:szCs w:val="20"/>
        </w:rPr>
        <w:t>. Če dva ali več ponudnikov dosežeta</w:t>
      </w:r>
      <w:r>
        <w:rPr>
          <w:rFonts w:ascii="Arial" w:hAnsi="Arial" w:cs="Arial"/>
          <w:sz w:val="20"/>
          <w:szCs w:val="20"/>
        </w:rPr>
        <w:t xml:space="preserve">(-jo) </w:t>
      </w:r>
      <w:r w:rsidRPr="00EE38D2">
        <w:rPr>
          <w:rFonts w:ascii="Arial" w:hAnsi="Arial" w:cs="Arial"/>
          <w:sz w:val="20"/>
          <w:szCs w:val="20"/>
        </w:rPr>
        <w:t>enako</w:t>
      </w:r>
      <w:r>
        <w:rPr>
          <w:rFonts w:ascii="Arial" w:hAnsi="Arial" w:cs="Arial"/>
          <w:sz w:val="20"/>
          <w:szCs w:val="20"/>
        </w:rPr>
        <w:t xml:space="preserve"> skupno</w:t>
      </w:r>
      <w:r w:rsidRPr="00EE38D2">
        <w:rPr>
          <w:rFonts w:ascii="Arial" w:hAnsi="Arial" w:cs="Arial"/>
          <w:sz w:val="20"/>
          <w:szCs w:val="20"/>
        </w:rPr>
        <w:t xml:space="preserve"> število točk in med njim</w:t>
      </w:r>
      <w:r>
        <w:rPr>
          <w:rFonts w:ascii="Arial" w:hAnsi="Arial" w:cs="Arial"/>
          <w:sz w:val="20"/>
          <w:szCs w:val="20"/>
        </w:rPr>
        <w:t xml:space="preserve">a (njimi) </w:t>
      </w:r>
      <w:r w:rsidRPr="00EE38D2">
        <w:rPr>
          <w:rFonts w:ascii="Arial" w:hAnsi="Arial" w:cs="Arial"/>
          <w:sz w:val="20"/>
          <w:szCs w:val="20"/>
        </w:rPr>
        <w:t xml:space="preserve">ni razlike v ponujeni </w:t>
      </w:r>
      <w:r w:rsidRPr="006A421B">
        <w:rPr>
          <w:rFonts w:ascii="Arial" w:hAnsi="Arial" w:cs="Arial"/>
          <w:sz w:val="20"/>
          <w:szCs w:val="20"/>
        </w:rPr>
        <w:t>skupn</w:t>
      </w:r>
      <w:r>
        <w:rPr>
          <w:rFonts w:ascii="Arial" w:hAnsi="Arial" w:cs="Arial"/>
          <w:sz w:val="20"/>
          <w:szCs w:val="20"/>
        </w:rPr>
        <w:t>i</w:t>
      </w:r>
      <w:r w:rsidRPr="006A421B">
        <w:rPr>
          <w:rFonts w:ascii="Arial" w:hAnsi="Arial" w:cs="Arial"/>
          <w:sz w:val="20"/>
          <w:szCs w:val="20"/>
        </w:rPr>
        <w:t xml:space="preserve"> </w:t>
      </w:r>
      <w:r>
        <w:rPr>
          <w:rFonts w:ascii="Arial" w:eastAsia="Calibri" w:hAnsi="Arial" w:cs="Arial"/>
          <w:sz w:val="20"/>
          <w:szCs w:val="20"/>
          <w:lang w:eastAsia="en-US"/>
        </w:rPr>
        <w:t>okvirni</w:t>
      </w:r>
      <w:r>
        <w:rPr>
          <w:rFonts w:ascii="Arial" w:hAnsi="Arial" w:cs="Arial"/>
          <w:sz w:val="20"/>
          <w:szCs w:val="20"/>
        </w:rPr>
        <w:t xml:space="preserve"> </w:t>
      </w:r>
      <w:r w:rsidRPr="006A421B">
        <w:rPr>
          <w:rFonts w:ascii="Arial" w:hAnsi="Arial" w:cs="Arial"/>
          <w:sz w:val="20"/>
          <w:szCs w:val="20"/>
        </w:rPr>
        <w:t>vrednost</w:t>
      </w:r>
      <w:r>
        <w:rPr>
          <w:rFonts w:ascii="Arial" w:hAnsi="Arial" w:cs="Arial"/>
          <w:sz w:val="20"/>
          <w:szCs w:val="20"/>
        </w:rPr>
        <w:t>i</w:t>
      </w:r>
      <w:r w:rsidRPr="006A421B">
        <w:rPr>
          <w:rFonts w:ascii="Arial" w:hAnsi="Arial" w:cs="Arial"/>
          <w:sz w:val="20"/>
          <w:szCs w:val="20"/>
        </w:rPr>
        <w:t xml:space="preserve"> ponudbenega predračuna z vključenim DDV</w:t>
      </w:r>
      <w:r w:rsidRPr="00EE38D2">
        <w:rPr>
          <w:rFonts w:ascii="Arial" w:hAnsi="Arial" w:cs="Arial"/>
          <w:sz w:val="20"/>
          <w:szCs w:val="20"/>
        </w:rPr>
        <w:t xml:space="preserve">, </w:t>
      </w:r>
      <w:r>
        <w:rPr>
          <w:rFonts w:ascii="Arial" w:hAnsi="Arial" w:cs="Arial"/>
          <w:sz w:val="20"/>
          <w:szCs w:val="20"/>
        </w:rPr>
        <w:t xml:space="preserve">bo </w:t>
      </w:r>
      <w:r w:rsidRPr="009A4D77">
        <w:rPr>
          <w:rFonts w:ascii="Arial" w:hAnsi="Arial" w:cs="Arial"/>
          <w:sz w:val="20"/>
          <w:szCs w:val="20"/>
        </w:rPr>
        <w:t xml:space="preserve">naročnik </w:t>
      </w:r>
      <w:r w:rsidRPr="009A4D77">
        <w:rPr>
          <w:rFonts w:ascii="Arial" w:hAnsi="Arial" w:cs="Arial"/>
          <w:iCs/>
          <w:sz w:val="20"/>
          <w:szCs w:val="20"/>
        </w:rPr>
        <w:t xml:space="preserve">z navedenima </w:t>
      </w:r>
      <w:r w:rsidRPr="00FF4028">
        <w:rPr>
          <w:rFonts w:ascii="Arial" w:hAnsi="Arial" w:cs="Arial"/>
          <w:iCs/>
          <w:sz w:val="20"/>
          <w:szCs w:val="20"/>
        </w:rPr>
        <w:t xml:space="preserve">ponudnikoma oz. ponudniki izvedel žrebanje pred oddajo naročila. </w:t>
      </w:r>
      <w:r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rPr>
        <w:t xml:space="preserve"> </w:t>
      </w:r>
      <w:r w:rsidRPr="00FF4028">
        <w:rPr>
          <w:rFonts w:ascii="Arial" w:hAnsi="Arial" w:cs="Arial"/>
          <w:sz w:val="20"/>
          <w:szCs w:val="20"/>
        </w:rPr>
        <w:t>1.</w:t>
      </w:r>
    </w:p>
    <w:p w14:paraId="2301A10A" w14:textId="77777777" w:rsidR="00240180" w:rsidRPr="00EE38D2" w:rsidRDefault="00240180" w:rsidP="00240180">
      <w:pPr>
        <w:spacing w:line="260" w:lineRule="exact"/>
        <w:jc w:val="both"/>
        <w:rPr>
          <w:rFonts w:ascii="Arial" w:hAnsi="Arial" w:cs="Arial"/>
          <w:sz w:val="20"/>
          <w:szCs w:val="20"/>
        </w:rPr>
      </w:pPr>
    </w:p>
    <w:p w14:paraId="108BCC6F" w14:textId="77777777" w:rsidR="00240180" w:rsidRPr="00EE38D2" w:rsidRDefault="00240180" w:rsidP="00240180">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Pr>
          <w:rFonts w:ascii="Arial" w:hAnsi="Arial" w:cs="Arial"/>
          <w:sz w:val="20"/>
          <w:szCs w:val="20"/>
        </w:rPr>
        <w:t>,</w:t>
      </w:r>
      <w:r w:rsidRPr="00EE38D2">
        <w:rPr>
          <w:rFonts w:ascii="Arial" w:hAnsi="Arial" w:cs="Arial"/>
          <w:sz w:val="20"/>
          <w:szCs w:val="20"/>
        </w:rPr>
        <w:t xml:space="preserve"> bo izbrana ponudba tega ponudnika. Vsem ponudnikom, tudi tistim, ki ne bodo prisotni na žrebu, bo naročnik posredoval zapisnik žrebanja.</w:t>
      </w:r>
    </w:p>
    <w:p w14:paraId="5E2E82F5" w14:textId="77777777" w:rsidR="00240180" w:rsidRPr="00EE38D2" w:rsidRDefault="00240180" w:rsidP="00240180">
      <w:pPr>
        <w:spacing w:line="260" w:lineRule="exact"/>
        <w:jc w:val="both"/>
        <w:rPr>
          <w:rFonts w:ascii="Arial" w:hAnsi="Arial" w:cs="Arial"/>
          <w:sz w:val="20"/>
          <w:szCs w:val="20"/>
        </w:rPr>
      </w:pPr>
    </w:p>
    <w:p w14:paraId="3962D988" w14:textId="77777777" w:rsidR="00240180" w:rsidRPr="00EE38D2" w:rsidRDefault="00240180" w:rsidP="0024018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A6D5C28" w14:textId="77777777" w:rsidR="00D37E34" w:rsidRDefault="00D37E3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88" w:name="_Toc87964244"/>
      <w:bookmarkStart w:id="89" w:name="_Toc222477810"/>
      <w:r>
        <w:t>10</w:t>
      </w:r>
      <w:r>
        <w:tab/>
      </w:r>
      <w:r w:rsidR="00066512" w:rsidRPr="00B675CD">
        <w:t>IZDELAVA PONUDBE</w:t>
      </w:r>
      <w:bookmarkEnd w:id="88"/>
      <w:bookmarkEnd w:id="89"/>
    </w:p>
    <w:p w14:paraId="33BCA891" w14:textId="77777777" w:rsidR="00D27CB5" w:rsidRPr="000D1D22" w:rsidRDefault="00D27CB5" w:rsidP="00CC1C97">
      <w:pPr>
        <w:pStyle w:val="Naslov2"/>
      </w:pPr>
      <w:bookmarkStart w:id="90" w:name="_Toc104902115"/>
      <w:bookmarkStart w:id="91" w:name="_Toc222477811"/>
      <w:r>
        <w:t>10.1</w:t>
      </w:r>
      <w:r>
        <w:tab/>
      </w:r>
      <w:r w:rsidRPr="000D1D22">
        <w:t>Priprava in oddaja ponudbe v sistem e-JN</w:t>
      </w:r>
      <w:bookmarkEnd w:id="90"/>
      <w:bookmarkEnd w:id="91"/>
    </w:p>
    <w:p w14:paraId="679B8369" w14:textId="77777777" w:rsidR="00D27CB5" w:rsidRPr="00556F6B" w:rsidRDefault="00D27CB5" w:rsidP="00D27CB5">
      <w:pPr>
        <w:spacing w:line="260" w:lineRule="exact"/>
        <w:jc w:val="both"/>
        <w:rPr>
          <w:rFonts w:ascii="Arial" w:hAnsi="Arial" w:cs="Arial"/>
          <w:b/>
          <w:sz w:val="20"/>
          <w:szCs w:val="20"/>
        </w:rPr>
      </w:pPr>
    </w:p>
    <w:p w14:paraId="540D50F3" w14:textId="77777777" w:rsidR="00D27CB5" w:rsidRPr="00ED4593" w:rsidRDefault="00D27CB5" w:rsidP="00D27CB5">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0F364FEC" w14:textId="52575C6E" w:rsidR="00D27CB5" w:rsidRDefault="00C62C18" w:rsidP="00D27CB5">
      <w:pPr>
        <w:spacing w:line="260" w:lineRule="exact"/>
        <w:jc w:val="both"/>
        <w:rPr>
          <w:rFonts w:ascii="Arial" w:eastAsia="Calibri" w:hAnsi="Arial"/>
          <w:b/>
          <w:color w:val="000000" w:themeColor="text1"/>
          <w:sz w:val="20"/>
          <w:lang w:eastAsia="en-US"/>
        </w:rPr>
      </w:pPr>
      <w:r w:rsidRPr="00C62C18">
        <w:rPr>
          <w:rFonts w:ascii="Arial" w:eastAsia="Calibri" w:hAnsi="Arial"/>
          <w:b/>
          <w:color w:val="000000" w:themeColor="text1"/>
          <w:sz w:val="20"/>
          <w:lang w:eastAsia="en-US"/>
        </w:rPr>
        <w:lastRenderedPageBreak/>
        <w:t>Ponudnik v informacijskem sistemu e-JN v razdelek »Predračun« naloži izpolnjen obrazec »Povzetek ponudbenega predračuna« (Priloga št. 3.2) v .pdf datoteki, ki bo dostopen na javnem odpiranju ponudb.</w:t>
      </w:r>
    </w:p>
    <w:p w14:paraId="19704196" w14:textId="77777777" w:rsidR="00C62C18" w:rsidRPr="00036F9B" w:rsidRDefault="00C62C18"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92" w:name="_Toc104902116"/>
      <w:bookmarkStart w:id="93" w:name="_Toc147835716"/>
      <w:bookmarkStart w:id="94" w:name="_Toc147836064"/>
      <w:bookmarkStart w:id="95" w:name="_Toc222477812"/>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92"/>
      <w:bookmarkEnd w:id="93"/>
      <w:bookmarkEnd w:id="94"/>
      <w:bookmarkEnd w:id="95"/>
    </w:p>
    <w:p w14:paraId="6F0098B1" w14:textId="77777777" w:rsidR="00D27CB5" w:rsidRPr="00556F6B" w:rsidRDefault="00D27CB5" w:rsidP="00D27CB5">
      <w:pPr>
        <w:pStyle w:val="Odstavekseznama"/>
        <w:keepNext/>
        <w:spacing w:line="260" w:lineRule="exact"/>
        <w:ind w:left="0"/>
        <w:rPr>
          <w:rFonts w:cs="Arial"/>
          <w:szCs w:val="20"/>
        </w:rPr>
      </w:pPr>
    </w:p>
    <w:p w14:paraId="6B1D3F5D" w14:textId="77777777" w:rsidR="00C62C18" w:rsidRPr="00C62C18" w:rsidRDefault="00C62C18" w:rsidP="00C62C18">
      <w:pPr>
        <w:spacing w:line="260" w:lineRule="exact"/>
        <w:jc w:val="both"/>
        <w:rPr>
          <w:rFonts w:ascii="Arial" w:hAnsi="Arial" w:cs="Arial"/>
          <w:sz w:val="20"/>
          <w:szCs w:val="20"/>
        </w:rPr>
      </w:pPr>
      <w:r w:rsidRPr="00C62C18">
        <w:rPr>
          <w:rFonts w:ascii="Arial" w:hAnsi="Arial" w:cs="Arial"/>
          <w:sz w:val="20"/>
          <w:szCs w:val="20"/>
        </w:rPr>
        <w:t>Ponudnik mora izpolniti naslednje obrazce:</w:t>
      </w:r>
    </w:p>
    <w:p w14:paraId="5C14B730" w14:textId="29403C5A" w:rsidR="00C62C18" w:rsidRPr="00C62C18" w:rsidRDefault="00C62C18" w:rsidP="00C62C18">
      <w:pPr>
        <w:spacing w:line="260" w:lineRule="exact"/>
        <w:jc w:val="both"/>
        <w:rPr>
          <w:rFonts w:ascii="Arial" w:hAnsi="Arial" w:cs="Arial"/>
          <w:sz w:val="20"/>
          <w:szCs w:val="20"/>
        </w:rPr>
      </w:pPr>
      <w:r w:rsidRPr="00C62C18">
        <w:rPr>
          <w:rFonts w:ascii="Arial" w:hAnsi="Arial" w:cs="Arial"/>
          <w:sz w:val="20"/>
          <w:szCs w:val="20"/>
        </w:rPr>
        <w:t>- Ponudbeni predračun (Priloga št. 3.1),</w:t>
      </w:r>
    </w:p>
    <w:p w14:paraId="54DB9A5F" w14:textId="21C49590" w:rsidR="00D27CB5" w:rsidRDefault="00C62C18" w:rsidP="00C62C18">
      <w:pPr>
        <w:spacing w:line="260" w:lineRule="exact"/>
        <w:jc w:val="both"/>
        <w:rPr>
          <w:rFonts w:ascii="Arial" w:hAnsi="Arial" w:cs="Arial"/>
          <w:sz w:val="20"/>
          <w:szCs w:val="20"/>
        </w:rPr>
      </w:pPr>
      <w:r w:rsidRPr="00C62C18">
        <w:rPr>
          <w:rFonts w:ascii="Arial" w:hAnsi="Arial" w:cs="Arial"/>
          <w:sz w:val="20"/>
          <w:szCs w:val="20"/>
        </w:rPr>
        <w:t>- Povzetek ponudbenega predračuna (Priloga št. 3.2).</w:t>
      </w:r>
    </w:p>
    <w:p w14:paraId="6259C750" w14:textId="77777777" w:rsidR="00C62C18" w:rsidRDefault="00C62C18" w:rsidP="00C62C18">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3C391771" w14:textId="77777777" w:rsidR="00D27CB5" w:rsidRDefault="00D27CB5" w:rsidP="00D27CB5">
      <w:pPr>
        <w:spacing w:line="260" w:lineRule="exact"/>
        <w:jc w:val="both"/>
        <w:rPr>
          <w:rFonts w:ascii="Arial" w:hAnsi="Arial" w:cs="Arial"/>
          <w:color w:val="000000" w:themeColor="text1"/>
          <w:sz w:val="20"/>
          <w:szCs w:val="20"/>
        </w:rPr>
      </w:pPr>
    </w:p>
    <w:p w14:paraId="49771FA4" w14:textId="77777777" w:rsidR="009462D3" w:rsidRPr="00ED4593" w:rsidRDefault="009462D3"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046B35DC" w14:textId="77777777" w:rsidR="009462D3" w:rsidRDefault="009462D3" w:rsidP="00D27CB5">
      <w:pPr>
        <w:spacing w:line="260" w:lineRule="exact"/>
        <w:jc w:val="both"/>
        <w:rPr>
          <w:rFonts w:ascii="Arial" w:hAnsi="Arial" w:cs="Arial"/>
          <w:color w:val="000000" w:themeColor="text1"/>
          <w:sz w:val="20"/>
          <w:szCs w:val="20"/>
        </w:rPr>
      </w:pPr>
    </w:p>
    <w:p w14:paraId="66D3B132" w14:textId="77777777" w:rsidR="009462D3" w:rsidRPr="00ED4593" w:rsidRDefault="009462D3"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6D935D81" w14:textId="77777777" w:rsidR="009462D3" w:rsidRPr="00ED4593" w:rsidRDefault="009462D3" w:rsidP="00D27CB5">
      <w:pPr>
        <w:spacing w:line="260" w:lineRule="exact"/>
        <w:jc w:val="both"/>
        <w:rPr>
          <w:rFonts w:ascii="Arial" w:hAnsi="Arial" w:cs="Arial"/>
          <w:color w:val="000000" w:themeColor="text1"/>
          <w:sz w:val="20"/>
          <w:szCs w:val="20"/>
        </w:rPr>
      </w:pPr>
    </w:p>
    <w:p w14:paraId="77721F50" w14:textId="1D63E8E6" w:rsidR="009462D3" w:rsidRPr="00ED4593" w:rsidRDefault="00D27CB5" w:rsidP="009462D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w:t>
      </w:r>
      <w:r w:rsidR="009462D3">
        <w:rPr>
          <w:rFonts w:ascii="Arial" w:hAnsi="Arial" w:cs="Arial"/>
          <w:color w:val="000000" w:themeColor="text1"/>
          <w:sz w:val="20"/>
          <w:szCs w:val="20"/>
        </w:rPr>
        <w:t>ov</w:t>
      </w:r>
      <w:r w:rsidRPr="00ED4593">
        <w:rPr>
          <w:rFonts w:ascii="Arial" w:hAnsi="Arial" w:cs="Arial"/>
          <w:color w:val="000000" w:themeColor="text1"/>
          <w:sz w:val="20"/>
          <w:szCs w:val="20"/>
        </w:rPr>
        <w:t>.</w:t>
      </w:r>
    </w:p>
    <w:p w14:paraId="4B1B755C" w14:textId="77777777" w:rsidR="009462D3" w:rsidRPr="00ED4593" w:rsidRDefault="009462D3" w:rsidP="00D27CB5">
      <w:pPr>
        <w:spacing w:line="260" w:lineRule="exact"/>
        <w:jc w:val="both"/>
        <w:rPr>
          <w:rFonts w:ascii="Arial" w:hAnsi="Arial" w:cs="Arial"/>
          <w:color w:val="000000" w:themeColor="text1"/>
          <w:sz w:val="20"/>
          <w:szCs w:val="20"/>
        </w:rPr>
      </w:pPr>
    </w:p>
    <w:p w14:paraId="28AE646A" w14:textId="77777777" w:rsidR="009462D3" w:rsidRDefault="009462D3" w:rsidP="009462D3">
      <w:pPr>
        <w:spacing w:line="260" w:lineRule="exact"/>
        <w:jc w:val="both"/>
        <w:rPr>
          <w:rFonts w:ascii="Arial" w:hAnsi="Arial" w:cs="Arial"/>
          <w:sz w:val="20"/>
          <w:szCs w:val="20"/>
        </w:rPr>
      </w:pPr>
      <w:bookmarkStart w:id="96" w:name="_Toc104902117"/>
      <w:bookmarkStart w:id="97" w:name="_Toc147835717"/>
      <w:bookmarkStart w:id="98" w:name="_Toc147836065"/>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76056AD5" w14:textId="77777777" w:rsidR="009462D3" w:rsidRDefault="009462D3" w:rsidP="009462D3">
      <w:pPr>
        <w:spacing w:line="260" w:lineRule="exact"/>
        <w:jc w:val="both"/>
        <w:rPr>
          <w:rFonts w:ascii="Arial" w:hAnsi="Arial" w:cs="Arial"/>
          <w:sz w:val="20"/>
          <w:szCs w:val="20"/>
        </w:rPr>
      </w:pPr>
    </w:p>
    <w:p w14:paraId="15E8E2DA" w14:textId="77777777" w:rsidR="009462D3" w:rsidRPr="00ED4593" w:rsidRDefault="009462D3" w:rsidP="009462D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0EB40DFD" w14:textId="77777777" w:rsidR="009462D3" w:rsidRPr="00B25F10" w:rsidRDefault="009462D3" w:rsidP="009462D3">
      <w:pPr>
        <w:spacing w:line="260" w:lineRule="exact"/>
        <w:jc w:val="both"/>
        <w:rPr>
          <w:rFonts w:ascii="Arial" w:hAnsi="Arial" w:cs="Arial"/>
          <w:sz w:val="20"/>
          <w:szCs w:val="20"/>
          <w:lang w:val="it-IT"/>
        </w:rPr>
      </w:pPr>
    </w:p>
    <w:p w14:paraId="136A2DD8" w14:textId="77777777" w:rsidR="00D27CB5" w:rsidRPr="00680348" w:rsidRDefault="00D27CB5" w:rsidP="00D27CB5">
      <w:pPr>
        <w:pStyle w:val="Naslov3"/>
        <w:spacing w:before="0" w:after="0" w:line="260" w:lineRule="exact"/>
        <w:ind w:left="567" w:hanging="567"/>
      </w:pPr>
      <w:bookmarkStart w:id="99" w:name="_Toc222477813"/>
      <w:r>
        <w:rPr>
          <w:lang w:val="sl-SI"/>
        </w:rPr>
        <w:t>10.1.2</w:t>
      </w:r>
      <w:r>
        <w:rPr>
          <w:lang w:val="sl-SI"/>
        </w:rPr>
        <w:tab/>
      </w:r>
      <w:r>
        <w:rPr>
          <w:lang w:val="sl-SI"/>
        </w:rPr>
        <w:tab/>
      </w:r>
      <w:r w:rsidRPr="00680348">
        <w:t>Obrazec »ESPD« za vse gospodarske subjekte</w:t>
      </w:r>
      <w:bookmarkEnd w:id="96"/>
      <w:bookmarkEnd w:id="97"/>
      <w:bookmarkEnd w:id="98"/>
      <w:bookmarkEnd w:id="99"/>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6610AEC6" w14:textId="77777777" w:rsidR="00D27CB5" w:rsidRPr="00F7694A"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8"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2B2943DE"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0FE0398" w14:textId="6F84F387" w:rsidR="008F40B0" w:rsidRPr="008F40B0" w:rsidRDefault="008F40B0" w:rsidP="000820B4">
      <w:pPr>
        <w:spacing w:line="260" w:lineRule="exact"/>
        <w:jc w:val="both"/>
        <w:rPr>
          <w:rFonts w:ascii="Arial" w:hAnsi="Arial" w:cs="Arial"/>
          <w:b/>
          <w:bCs/>
          <w:sz w:val="20"/>
          <w:szCs w:val="20"/>
        </w:rPr>
      </w:pPr>
      <w:r w:rsidRPr="008F40B0">
        <w:rPr>
          <w:rFonts w:ascii="Arial" w:hAnsi="Arial" w:cs="Arial"/>
          <w:b/>
          <w:bCs/>
          <w:sz w:val="20"/>
          <w:szCs w:val="20"/>
        </w:rPr>
        <w:lastRenderedPageBreak/>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444C989" w14:textId="77777777" w:rsidR="008F40B0" w:rsidRDefault="008F40B0" w:rsidP="000820B4">
      <w:pPr>
        <w:spacing w:line="260" w:lineRule="exact"/>
        <w:jc w:val="both"/>
        <w:rPr>
          <w:rFonts w:ascii="Arial" w:hAnsi="Arial" w:cs="Arial"/>
          <w:bCs/>
          <w:sz w:val="20"/>
          <w:szCs w:val="20"/>
        </w:rPr>
      </w:pP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100" w:name="_Toc466382905"/>
      <w:bookmarkStart w:id="101" w:name="_Toc466382906"/>
      <w:bookmarkEnd w:id="100"/>
      <w:bookmarkEnd w:id="101"/>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102"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03"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103"/>
      <w:r w:rsidRPr="00ED4593">
        <w:rPr>
          <w:rFonts w:ascii="Arial" w:eastAsia="Calibri" w:hAnsi="Arial" w:cs="Arial"/>
          <w:color w:val="000000" w:themeColor="text1"/>
          <w:sz w:val="20"/>
          <w:szCs w:val="20"/>
          <w:lang w:eastAsia="en-US"/>
        </w:rPr>
        <w:t xml:space="preserve">. </w:t>
      </w:r>
    </w:p>
    <w:bookmarkEnd w:id="102"/>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10244DA" w14:textId="300FEC96" w:rsidR="00D27CB5" w:rsidRPr="009462D3" w:rsidRDefault="000820B4"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6BA53EBF" w14:textId="77777777" w:rsidR="00D27CB5" w:rsidRPr="00CC1C97" w:rsidRDefault="00D27CB5" w:rsidP="00CC1C97">
      <w:pPr>
        <w:pStyle w:val="Naslov2"/>
      </w:pPr>
      <w:bookmarkStart w:id="104" w:name="_Toc104902118"/>
      <w:bookmarkStart w:id="105" w:name="_Toc222477814"/>
      <w:r w:rsidRPr="00CC1C97">
        <w:t>10.2</w:t>
      </w:r>
      <w:r w:rsidRPr="00CC1C97">
        <w:tab/>
        <w:t>Ponudbena dokumentacija</w:t>
      </w:r>
      <w:bookmarkEnd w:id="104"/>
      <w:bookmarkEnd w:id="105"/>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1F7126" w:rsidRDefault="00EB4894" w:rsidP="001F7126">
      <w:pPr>
        <w:pStyle w:val="Naslov3"/>
        <w:spacing w:before="0" w:after="0" w:line="260" w:lineRule="exact"/>
        <w:rPr>
          <w:lang w:val="sl-SI"/>
        </w:rPr>
      </w:pPr>
      <w:bookmarkStart w:id="106" w:name="_Toc104902119"/>
      <w:bookmarkStart w:id="107" w:name="_Toc106272770"/>
      <w:bookmarkStart w:id="108" w:name="_Toc106287748"/>
      <w:bookmarkStart w:id="109" w:name="_Toc147835719"/>
      <w:bookmarkStart w:id="110" w:name="_Toc147836067"/>
      <w:bookmarkStart w:id="111" w:name="_Toc222477815"/>
      <w:r w:rsidRPr="001F7126">
        <w:rPr>
          <w:lang w:val="sl-SI"/>
        </w:rPr>
        <w:t>10.2.1</w:t>
      </w:r>
      <w:r w:rsidRPr="001F7126">
        <w:rPr>
          <w:lang w:val="sl-SI"/>
        </w:rPr>
        <w:tab/>
        <w:t>Izpolnjene izjave, obrazce oz. dokumente</w:t>
      </w:r>
      <w:bookmarkEnd w:id="106"/>
      <w:bookmarkEnd w:id="107"/>
      <w:bookmarkEnd w:id="108"/>
      <w:bookmarkEnd w:id="109"/>
      <w:bookmarkEnd w:id="110"/>
      <w:bookmarkEnd w:id="111"/>
    </w:p>
    <w:p w14:paraId="736CB9D1" w14:textId="048537E6"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r w:rsidR="005133DE">
        <w:rPr>
          <w:rFonts w:ascii="Arial" w:hAnsi="Arial" w:cs="Arial"/>
          <w:sz w:val="20"/>
          <w:szCs w:val="20"/>
        </w:rPr>
        <w:t>,</w:t>
      </w:r>
    </w:p>
    <w:p w14:paraId="2D218BC6" w14:textId="05BE243C" w:rsidR="00EB4894" w:rsidRPr="00777C34" w:rsidRDefault="00EB4894" w:rsidP="00777C34">
      <w:pPr>
        <w:spacing w:line="260" w:lineRule="exact"/>
        <w:ind w:firstLine="426"/>
        <w:jc w:val="both"/>
        <w:rPr>
          <w:rFonts w:ascii="Arial" w:hAnsi="Arial" w:cs="Arial"/>
          <w:sz w:val="20"/>
          <w:szCs w:val="20"/>
        </w:rPr>
      </w:pPr>
      <w:bookmarkStart w:id="112" w:name="_Hlk147389630"/>
      <w:r w:rsidRPr="00777C34">
        <w:rPr>
          <w:rFonts w:ascii="Arial" w:hAnsi="Arial" w:cs="Arial"/>
          <w:sz w:val="20"/>
          <w:szCs w:val="20"/>
        </w:rPr>
        <w:t>2.</w:t>
      </w:r>
      <w:r w:rsidRPr="00777C34">
        <w:rPr>
          <w:rFonts w:ascii="Arial" w:hAnsi="Arial" w:cs="Arial"/>
          <w:sz w:val="20"/>
          <w:szCs w:val="20"/>
        </w:rPr>
        <w:tab/>
        <w:t>Priloga št. 1A – Podatki o ponudniku</w:t>
      </w:r>
      <w:r w:rsidR="005133DE">
        <w:rPr>
          <w:rFonts w:ascii="Arial" w:hAnsi="Arial" w:cs="Arial"/>
          <w:sz w:val="20"/>
          <w:szCs w:val="20"/>
        </w:rPr>
        <w:t>,</w:t>
      </w:r>
    </w:p>
    <w:bookmarkEnd w:id="112"/>
    <w:p w14:paraId="02DD1F21" w14:textId="6A80D5AE" w:rsidR="009462D3" w:rsidRPr="005133DE" w:rsidRDefault="00EB4894" w:rsidP="009462D3">
      <w:pPr>
        <w:spacing w:line="260" w:lineRule="exact"/>
        <w:ind w:firstLine="426"/>
        <w:jc w:val="both"/>
        <w:rPr>
          <w:rFonts w:ascii="Arial" w:hAnsi="Arial" w:cs="Arial"/>
          <w:sz w:val="20"/>
          <w:szCs w:val="20"/>
        </w:rPr>
      </w:pPr>
      <w:r w:rsidRPr="005133DE">
        <w:rPr>
          <w:rFonts w:ascii="Arial" w:hAnsi="Arial" w:cs="Arial"/>
          <w:sz w:val="20"/>
          <w:szCs w:val="20"/>
        </w:rPr>
        <w:t>3.  Priloga št. 2 – Izjava v zvezi z omejitvami poslovanja</w:t>
      </w:r>
      <w:r w:rsidR="005133DE">
        <w:rPr>
          <w:rFonts w:ascii="Arial" w:hAnsi="Arial" w:cs="Arial"/>
          <w:sz w:val="20"/>
          <w:szCs w:val="20"/>
        </w:rPr>
        <w:t>,</w:t>
      </w:r>
    </w:p>
    <w:p w14:paraId="28B397D4" w14:textId="68686764" w:rsidR="009462D3" w:rsidRDefault="009462D3" w:rsidP="009462D3">
      <w:pPr>
        <w:spacing w:line="260" w:lineRule="exact"/>
        <w:ind w:firstLine="426"/>
        <w:jc w:val="both"/>
        <w:rPr>
          <w:rFonts w:ascii="Arial" w:hAnsi="Arial" w:cs="Arial"/>
          <w:sz w:val="20"/>
          <w:szCs w:val="20"/>
        </w:rPr>
      </w:pPr>
      <w:r w:rsidRPr="005133DE">
        <w:rPr>
          <w:rFonts w:ascii="Arial" w:hAnsi="Arial" w:cs="Arial"/>
          <w:sz w:val="20"/>
          <w:szCs w:val="20"/>
        </w:rPr>
        <w:t xml:space="preserve">4. </w:t>
      </w:r>
      <w:r w:rsidR="00C62C18">
        <w:rPr>
          <w:rFonts w:ascii="Arial" w:hAnsi="Arial" w:cs="Arial"/>
          <w:sz w:val="20"/>
          <w:szCs w:val="20"/>
        </w:rPr>
        <w:t xml:space="preserve"> </w:t>
      </w:r>
      <w:r w:rsidRPr="005133DE">
        <w:rPr>
          <w:rFonts w:ascii="Arial" w:hAnsi="Arial" w:cs="Arial"/>
          <w:sz w:val="20"/>
          <w:szCs w:val="20"/>
        </w:rPr>
        <w:t>Priloga št. 3.1 – Ponudben</w:t>
      </w:r>
      <w:r w:rsidR="00C62C18">
        <w:rPr>
          <w:rFonts w:ascii="Arial" w:hAnsi="Arial" w:cs="Arial"/>
          <w:sz w:val="20"/>
          <w:szCs w:val="20"/>
        </w:rPr>
        <w:t>i</w:t>
      </w:r>
      <w:r w:rsidRPr="005133DE">
        <w:rPr>
          <w:rFonts w:ascii="Arial" w:hAnsi="Arial" w:cs="Arial"/>
          <w:sz w:val="20"/>
          <w:szCs w:val="20"/>
        </w:rPr>
        <w:t xml:space="preserve"> predračun</w:t>
      </w:r>
    </w:p>
    <w:p w14:paraId="6FA7B9A5" w14:textId="0549FC2A" w:rsidR="00C62C18" w:rsidRPr="005133DE" w:rsidRDefault="00C62C18" w:rsidP="009462D3">
      <w:pPr>
        <w:spacing w:line="260" w:lineRule="exact"/>
        <w:ind w:firstLine="426"/>
        <w:jc w:val="both"/>
        <w:rPr>
          <w:rFonts w:ascii="Arial" w:hAnsi="Arial" w:cs="Arial"/>
          <w:sz w:val="20"/>
          <w:szCs w:val="20"/>
        </w:rPr>
      </w:pPr>
      <w:r>
        <w:rPr>
          <w:rFonts w:ascii="Arial" w:hAnsi="Arial" w:cs="Arial"/>
          <w:sz w:val="20"/>
          <w:szCs w:val="20"/>
        </w:rPr>
        <w:t>5.</w:t>
      </w:r>
      <w:r>
        <w:rPr>
          <w:rFonts w:ascii="Arial" w:hAnsi="Arial" w:cs="Arial"/>
          <w:sz w:val="20"/>
          <w:szCs w:val="20"/>
        </w:rPr>
        <w:tab/>
        <w:t xml:space="preserve">Priloga št. 3.2 - </w:t>
      </w:r>
      <w:r w:rsidRPr="00C62C18">
        <w:rPr>
          <w:rFonts w:ascii="Arial" w:hAnsi="Arial" w:cs="Arial"/>
          <w:sz w:val="20"/>
          <w:szCs w:val="20"/>
        </w:rPr>
        <w:t>Povzetek ponudbenega predračuna</w:t>
      </w:r>
    </w:p>
    <w:p w14:paraId="105B7DB6" w14:textId="02E87BE2" w:rsidR="00EB4894" w:rsidRPr="005133DE" w:rsidRDefault="00C62C18" w:rsidP="00777C34">
      <w:pPr>
        <w:spacing w:line="260" w:lineRule="exact"/>
        <w:ind w:left="706" w:hanging="280"/>
        <w:jc w:val="both"/>
        <w:rPr>
          <w:rFonts w:ascii="Arial" w:hAnsi="Arial" w:cs="Arial"/>
          <w:sz w:val="20"/>
          <w:szCs w:val="20"/>
        </w:rPr>
      </w:pPr>
      <w:r>
        <w:rPr>
          <w:rFonts w:ascii="Arial" w:hAnsi="Arial" w:cs="Arial"/>
          <w:sz w:val="20"/>
          <w:szCs w:val="20"/>
        </w:rPr>
        <w:t>6</w:t>
      </w:r>
      <w:r w:rsidR="00EB4894" w:rsidRPr="005133DE">
        <w:rPr>
          <w:rFonts w:ascii="Arial" w:hAnsi="Arial" w:cs="Arial"/>
          <w:sz w:val="20"/>
          <w:szCs w:val="20"/>
        </w:rPr>
        <w:t>.</w:t>
      </w:r>
      <w:r w:rsidR="00EB4894" w:rsidRPr="005133DE">
        <w:rPr>
          <w:rFonts w:ascii="Arial" w:hAnsi="Arial" w:cs="Arial"/>
          <w:sz w:val="20"/>
          <w:szCs w:val="20"/>
        </w:rPr>
        <w:tab/>
        <w:t xml:space="preserve">Priloga št. </w:t>
      </w:r>
      <w:r w:rsidR="009462D3" w:rsidRPr="005133DE">
        <w:rPr>
          <w:rFonts w:ascii="Arial" w:hAnsi="Arial" w:cs="Arial"/>
          <w:sz w:val="20"/>
          <w:szCs w:val="20"/>
        </w:rPr>
        <w:t>7</w:t>
      </w:r>
      <w:r w:rsidR="00EB4894" w:rsidRPr="005133DE">
        <w:rPr>
          <w:rFonts w:ascii="Arial" w:hAnsi="Arial" w:cs="Arial"/>
          <w:sz w:val="20"/>
          <w:szCs w:val="20"/>
        </w:rPr>
        <w:t xml:space="preserve"> – Podatki o kadrih</w:t>
      </w:r>
      <w:r w:rsidR="005133DE">
        <w:rPr>
          <w:rFonts w:ascii="Arial" w:hAnsi="Arial" w:cs="Arial"/>
          <w:sz w:val="20"/>
          <w:szCs w:val="20"/>
        </w:rPr>
        <w:t>,</w:t>
      </w:r>
      <w:r w:rsidR="00EB4894" w:rsidRPr="005133DE">
        <w:rPr>
          <w:rFonts w:ascii="Arial" w:hAnsi="Arial" w:cs="Arial"/>
          <w:sz w:val="20"/>
          <w:szCs w:val="20"/>
        </w:rPr>
        <w:t xml:space="preserve"> </w:t>
      </w:r>
    </w:p>
    <w:p w14:paraId="302202F2" w14:textId="15D9D4B5" w:rsidR="009462D3" w:rsidRPr="005133DE" w:rsidRDefault="00C62C18" w:rsidP="009462D3">
      <w:pPr>
        <w:spacing w:line="260" w:lineRule="exact"/>
        <w:ind w:left="706" w:hanging="280"/>
        <w:jc w:val="both"/>
        <w:rPr>
          <w:rFonts w:ascii="Arial" w:hAnsi="Arial" w:cs="Arial"/>
          <w:sz w:val="20"/>
          <w:szCs w:val="20"/>
        </w:rPr>
      </w:pPr>
      <w:r>
        <w:rPr>
          <w:rFonts w:ascii="Arial" w:hAnsi="Arial" w:cs="Arial"/>
          <w:sz w:val="20"/>
          <w:szCs w:val="20"/>
        </w:rPr>
        <w:t>7</w:t>
      </w:r>
      <w:r w:rsidR="009462D3" w:rsidRPr="005133DE">
        <w:rPr>
          <w:rFonts w:ascii="Arial" w:hAnsi="Arial" w:cs="Arial"/>
          <w:sz w:val="20"/>
          <w:szCs w:val="20"/>
        </w:rPr>
        <w:t xml:space="preserve">.  Priloga št. 8 –  </w:t>
      </w:r>
      <w:r w:rsidR="00B81DB3">
        <w:rPr>
          <w:rFonts w:ascii="Arial" w:hAnsi="Arial" w:cs="Arial"/>
          <w:sz w:val="20"/>
          <w:szCs w:val="20"/>
        </w:rPr>
        <w:t xml:space="preserve">Podatki o referencah ponudnika in </w:t>
      </w:r>
      <w:r w:rsidR="009462D3" w:rsidRPr="005133DE">
        <w:rPr>
          <w:rFonts w:ascii="Arial" w:hAnsi="Arial" w:cs="Arial"/>
          <w:sz w:val="20"/>
          <w:szCs w:val="20"/>
        </w:rPr>
        <w:t>strokovnega kadra</w:t>
      </w:r>
      <w:r w:rsidR="005133DE">
        <w:rPr>
          <w:rFonts w:ascii="Arial" w:hAnsi="Arial" w:cs="Arial"/>
          <w:sz w:val="20"/>
          <w:szCs w:val="20"/>
        </w:rPr>
        <w:t>,</w:t>
      </w:r>
    </w:p>
    <w:p w14:paraId="23D7DCED" w14:textId="0B47979F" w:rsidR="009462D3" w:rsidRPr="005133DE" w:rsidRDefault="00C62C18" w:rsidP="009462D3">
      <w:pPr>
        <w:spacing w:line="260" w:lineRule="exact"/>
        <w:ind w:left="706" w:hanging="280"/>
        <w:jc w:val="both"/>
        <w:rPr>
          <w:rFonts w:ascii="Arial" w:hAnsi="Arial" w:cs="Arial"/>
          <w:sz w:val="20"/>
          <w:szCs w:val="20"/>
        </w:rPr>
      </w:pPr>
      <w:r>
        <w:rPr>
          <w:rFonts w:ascii="Arial" w:hAnsi="Arial" w:cs="Arial"/>
          <w:sz w:val="20"/>
          <w:szCs w:val="20"/>
        </w:rPr>
        <w:t>8</w:t>
      </w:r>
      <w:r w:rsidR="009462D3" w:rsidRPr="005133DE">
        <w:rPr>
          <w:rFonts w:ascii="Arial" w:hAnsi="Arial" w:cs="Arial"/>
          <w:sz w:val="20"/>
          <w:szCs w:val="20"/>
        </w:rPr>
        <w:t xml:space="preserve">.  Priloga št. 9 </w:t>
      </w:r>
      <w:bookmarkStart w:id="113" w:name="_Hlk188969245"/>
      <w:r w:rsidR="009462D3" w:rsidRPr="005133DE">
        <w:rPr>
          <w:rFonts w:ascii="Arial" w:hAnsi="Arial" w:cs="Arial"/>
          <w:sz w:val="20"/>
          <w:szCs w:val="20"/>
        </w:rPr>
        <w:t>–</w:t>
      </w:r>
      <w:bookmarkEnd w:id="113"/>
      <w:r w:rsidR="009462D3" w:rsidRPr="005133DE">
        <w:rPr>
          <w:rFonts w:ascii="Arial" w:hAnsi="Arial" w:cs="Arial"/>
          <w:sz w:val="20"/>
          <w:szCs w:val="20"/>
        </w:rPr>
        <w:t xml:space="preserve"> Seznam oseb, ki bodo opravljale dela za policijo ali v prostorih policije</w:t>
      </w:r>
      <w:r w:rsidR="005133DE">
        <w:rPr>
          <w:rFonts w:ascii="Arial" w:hAnsi="Arial" w:cs="Arial"/>
          <w:sz w:val="20"/>
          <w:szCs w:val="20"/>
        </w:rPr>
        <w:t>,</w:t>
      </w:r>
    </w:p>
    <w:p w14:paraId="0D755621" w14:textId="42494D81" w:rsidR="00EB4894" w:rsidRPr="005133DE" w:rsidRDefault="00C62C18" w:rsidP="009462D3">
      <w:pPr>
        <w:spacing w:line="260" w:lineRule="exact"/>
        <w:ind w:left="706" w:hanging="280"/>
        <w:jc w:val="both"/>
        <w:rPr>
          <w:rFonts w:ascii="Arial" w:hAnsi="Arial" w:cs="Arial"/>
          <w:sz w:val="20"/>
          <w:szCs w:val="20"/>
        </w:rPr>
      </w:pPr>
      <w:r>
        <w:rPr>
          <w:rFonts w:ascii="Arial" w:hAnsi="Arial" w:cs="Arial"/>
          <w:sz w:val="20"/>
          <w:szCs w:val="20"/>
        </w:rPr>
        <w:t>9</w:t>
      </w:r>
      <w:r w:rsidR="00EB4894" w:rsidRPr="005133DE">
        <w:rPr>
          <w:rFonts w:ascii="Arial" w:hAnsi="Arial" w:cs="Arial"/>
          <w:sz w:val="20"/>
          <w:szCs w:val="20"/>
        </w:rPr>
        <w:t>.</w:t>
      </w:r>
      <w:r w:rsidR="00EB4894" w:rsidRPr="005133DE">
        <w:rPr>
          <w:rFonts w:ascii="Arial" w:hAnsi="Arial" w:cs="Arial"/>
          <w:sz w:val="20"/>
          <w:szCs w:val="20"/>
        </w:rPr>
        <w:tab/>
        <w:t xml:space="preserve">Enotni evropski dokument v zvezi z oddajo javnega naročila (ESPD) </w:t>
      </w:r>
      <w:r w:rsidR="00EB4894" w:rsidRPr="005133DE">
        <w:rPr>
          <w:rFonts w:ascii="Arial" w:hAnsi="Arial" w:cs="Arial"/>
          <w:i/>
          <w:iCs/>
          <w:sz w:val="20"/>
          <w:szCs w:val="20"/>
        </w:rPr>
        <w:t>/Navodila za pripravo obrazca so podana v točki 10.1.2/</w:t>
      </w:r>
      <w:r w:rsidR="005133DE">
        <w:rPr>
          <w:rFonts w:ascii="Arial" w:hAnsi="Arial" w:cs="Arial"/>
          <w:i/>
          <w:iCs/>
          <w:sz w:val="20"/>
          <w:szCs w:val="20"/>
        </w:rPr>
        <w:t>,</w:t>
      </w:r>
    </w:p>
    <w:p w14:paraId="68C4137F" w14:textId="572A3224" w:rsidR="00EB4894" w:rsidRPr="00777C34" w:rsidRDefault="00C62C18" w:rsidP="009462D3">
      <w:pPr>
        <w:spacing w:line="260" w:lineRule="exact"/>
        <w:ind w:firstLine="426"/>
        <w:jc w:val="both"/>
        <w:rPr>
          <w:rFonts w:ascii="Arial" w:hAnsi="Arial" w:cs="Arial"/>
          <w:sz w:val="20"/>
          <w:szCs w:val="20"/>
        </w:rPr>
      </w:pPr>
      <w:r>
        <w:rPr>
          <w:rFonts w:ascii="Arial" w:hAnsi="Arial" w:cs="Arial"/>
          <w:sz w:val="20"/>
          <w:szCs w:val="20"/>
        </w:rPr>
        <w:t>10</w:t>
      </w:r>
      <w:r w:rsidR="00EB4894" w:rsidRPr="005133DE">
        <w:rPr>
          <w:rFonts w:ascii="Arial" w:hAnsi="Arial" w:cs="Arial"/>
          <w:sz w:val="20"/>
          <w:szCs w:val="20"/>
        </w:rPr>
        <w:t>. Dokazila v skladu s podtočko 8.2.2</w:t>
      </w:r>
      <w:r w:rsidR="009462D3" w:rsidRPr="005133DE">
        <w:rPr>
          <w:rFonts w:ascii="Arial" w:hAnsi="Arial" w:cs="Arial"/>
          <w:sz w:val="20"/>
          <w:szCs w:val="20"/>
        </w:rPr>
        <w:t xml:space="preserve"> in 9.2, upoštevajoč opombe</w:t>
      </w:r>
      <w:r w:rsidR="005133DE" w:rsidRPr="005133DE">
        <w:rPr>
          <w:rFonts w:ascii="Arial" w:hAnsi="Arial" w:cs="Arial"/>
          <w:sz w:val="20"/>
          <w:szCs w:val="20"/>
        </w:rPr>
        <w:t>.</w:t>
      </w:r>
    </w:p>
    <w:p w14:paraId="1B28CE80" w14:textId="77777777" w:rsidR="00D27CB5" w:rsidRPr="00777C34" w:rsidRDefault="00D27CB5" w:rsidP="00777C34">
      <w:pPr>
        <w:spacing w:line="260" w:lineRule="exact"/>
        <w:jc w:val="both"/>
        <w:rPr>
          <w:rFonts w:ascii="Arial" w:hAnsi="Arial" w:cs="Arial"/>
          <w:sz w:val="20"/>
          <w:szCs w:val="20"/>
        </w:rPr>
      </w:pPr>
    </w:p>
    <w:p w14:paraId="0786BBBA" w14:textId="77777777" w:rsidR="00D27CB5" w:rsidRPr="006C3F51" w:rsidRDefault="00D27CB5" w:rsidP="00D27CB5">
      <w:pPr>
        <w:pStyle w:val="Naslov3"/>
        <w:spacing w:before="0" w:after="0" w:line="260" w:lineRule="exact"/>
      </w:pPr>
      <w:bookmarkStart w:id="114" w:name="_Toc104902120"/>
      <w:bookmarkStart w:id="115" w:name="_Toc147835720"/>
      <w:bookmarkStart w:id="116" w:name="_Toc147836068"/>
      <w:bookmarkStart w:id="117" w:name="_Toc222477816"/>
      <w:r>
        <w:rPr>
          <w:lang w:val="sl-SI"/>
        </w:rPr>
        <w:t>10.2.2</w:t>
      </w:r>
      <w:r>
        <w:rPr>
          <w:lang w:val="sl-SI"/>
        </w:rPr>
        <w:tab/>
      </w:r>
      <w:r w:rsidRPr="006C3F51">
        <w:t>Dokazila za podizvajalca</w:t>
      </w:r>
      <w:bookmarkEnd w:id="114"/>
      <w:bookmarkEnd w:id="115"/>
      <w:bookmarkEnd w:id="116"/>
      <w:bookmarkEnd w:id="117"/>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118" w:name="_Toc78276983"/>
      <w:bookmarkStart w:id="119"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118"/>
      <w:bookmarkEnd w:id="119"/>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w:t>
      </w:r>
      <w:r w:rsidRPr="00ED4593">
        <w:rPr>
          <w:rFonts w:ascii="Arial" w:hAnsi="Arial" w:cs="Arial"/>
          <w:b w:val="0"/>
          <w:color w:val="000000" w:themeColor="text1"/>
          <w:sz w:val="20"/>
          <w:szCs w:val="20"/>
        </w:rPr>
        <w:lastRenderedPageBreak/>
        <w:t xml:space="preserve">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Pr="00DB415B"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xml:space="preserve">/ V primeru, da podizvajalec zahteva neposredno plačilo s strani naročnika ali v primeru, da bo podizvajalec izvedel glavni del </w:t>
      </w:r>
      <w:r w:rsidRPr="00DB415B">
        <w:rPr>
          <w:rFonts w:ascii="Arial" w:hAnsi="Arial" w:cs="Arial"/>
          <w:b w:val="0"/>
          <w:i/>
          <w:color w:val="000000" w:themeColor="text1"/>
          <w:sz w:val="20"/>
          <w:szCs w:val="20"/>
        </w:rPr>
        <w:t>predmeta naročila./,</w:t>
      </w:r>
    </w:p>
    <w:p w14:paraId="21356A97" w14:textId="54ADD00E" w:rsidR="00591AE5" w:rsidRPr="00DB415B"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DB415B">
        <w:rPr>
          <w:rFonts w:ascii="Arial" w:hAnsi="Arial" w:cs="Arial"/>
          <w:b w:val="0"/>
          <w:color w:val="000000" w:themeColor="text1"/>
          <w:sz w:val="20"/>
          <w:szCs w:val="20"/>
        </w:rPr>
        <w:t xml:space="preserve">Priloga št. </w:t>
      </w:r>
      <w:r w:rsidR="009462D3" w:rsidRPr="00DB415B">
        <w:rPr>
          <w:rFonts w:ascii="Arial" w:hAnsi="Arial" w:cs="Arial"/>
          <w:b w:val="0"/>
          <w:color w:val="000000" w:themeColor="text1"/>
          <w:sz w:val="20"/>
          <w:szCs w:val="20"/>
        </w:rPr>
        <w:t>6</w:t>
      </w:r>
      <w:r w:rsidRPr="00DB415B">
        <w:rPr>
          <w:rFonts w:ascii="Arial" w:hAnsi="Arial" w:cs="Arial"/>
          <w:b w:val="0"/>
          <w:color w:val="000000" w:themeColor="text1"/>
          <w:sz w:val="20"/>
          <w:szCs w:val="20"/>
        </w:rPr>
        <w:t xml:space="preserve"> </w:t>
      </w:r>
      <w:r w:rsidRPr="00DB415B">
        <w:rPr>
          <w:rFonts w:ascii="Arial" w:hAnsi="Arial" w:cs="Arial"/>
          <w:b w:val="0"/>
          <w:bCs w:val="0"/>
          <w:color w:val="000000" w:themeColor="text1"/>
          <w:sz w:val="20"/>
          <w:szCs w:val="20"/>
        </w:rPr>
        <w:t xml:space="preserve">– Izjava </w:t>
      </w:r>
      <w:r w:rsidRPr="00DB415B">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4BF0ABB1" w14:textId="6AF78608" w:rsidR="00DB415B" w:rsidRDefault="00D27CB5" w:rsidP="00DB415B">
      <w:pPr>
        <w:pStyle w:val="Naslov3"/>
        <w:spacing w:before="0" w:after="0" w:line="260" w:lineRule="exact"/>
        <w:rPr>
          <w:color w:val="000000" w:themeColor="text1"/>
        </w:rPr>
      </w:pPr>
      <w:bookmarkStart w:id="120" w:name="_Toc104902122"/>
      <w:bookmarkStart w:id="121" w:name="_Toc147835722"/>
      <w:bookmarkStart w:id="122" w:name="_Toc147836070"/>
      <w:bookmarkStart w:id="123" w:name="_Toc222477817"/>
      <w:r>
        <w:rPr>
          <w:color w:val="000000" w:themeColor="text1"/>
          <w:lang w:val="sl-SI"/>
        </w:rPr>
        <w:t>10.2.3</w:t>
      </w:r>
      <w:r>
        <w:rPr>
          <w:color w:val="000000" w:themeColor="text1"/>
          <w:lang w:val="sl-SI"/>
        </w:rPr>
        <w:tab/>
      </w:r>
      <w:r w:rsidRPr="00ED4593">
        <w:rPr>
          <w:color w:val="000000" w:themeColor="text1"/>
        </w:rPr>
        <w:t>Dokazila za drugi subjekt</w:t>
      </w:r>
      <w:bookmarkEnd w:id="120"/>
      <w:bookmarkEnd w:id="121"/>
      <w:bookmarkEnd w:id="122"/>
      <w:bookmarkEnd w:id="123"/>
      <w:r w:rsidRPr="00ED4593">
        <w:rPr>
          <w:color w:val="000000" w:themeColor="text1"/>
        </w:rPr>
        <w:t xml:space="preserve"> </w:t>
      </w:r>
      <w:bookmarkStart w:id="124" w:name="_Toc78276985"/>
      <w:bookmarkStart w:id="125" w:name="_Toc87964254"/>
      <w:bookmarkStart w:id="126" w:name="_Toc104902123"/>
      <w:bookmarkStart w:id="127" w:name="_Toc147835723"/>
      <w:bookmarkStart w:id="128" w:name="_Toc147836071"/>
      <w:bookmarkStart w:id="129" w:name="_Toc216882567"/>
    </w:p>
    <w:p w14:paraId="3BB94F95" w14:textId="77777777" w:rsidR="00DB415B" w:rsidRPr="00DB415B" w:rsidRDefault="00DB415B" w:rsidP="00DB415B">
      <w:pPr>
        <w:pStyle w:val="Odstavekseznama"/>
        <w:keepNext/>
        <w:spacing w:line="260" w:lineRule="exact"/>
        <w:ind w:left="0"/>
        <w:rPr>
          <w:rFonts w:cs="Arial"/>
          <w:szCs w:val="20"/>
          <w:u w:val="single"/>
        </w:rPr>
      </w:pPr>
    </w:p>
    <w:p w14:paraId="3AD33125" w14:textId="30B93345" w:rsidR="00D27CB5" w:rsidRPr="00DB415B" w:rsidRDefault="00D27CB5" w:rsidP="00DB415B">
      <w:pPr>
        <w:pStyle w:val="Odstavekseznama"/>
        <w:keepNext/>
        <w:spacing w:line="260" w:lineRule="exact"/>
        <w:ind w:left="0"/>
        <w:rPr>
          <w:rFonts w:cs="Arial"/>
          <w:szCs w:val="20"/>
        </w:rPr>
      </w:pPr>
      <w:r w:rsidRPr="00DB415B">
        <w:rPr>
          <w:rFonts w:cs="Arial"/>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24"/>
      <w:bookmarkEnd w:id="125"/>
      <w:bookmarkEnd w:id="126"/>
      <w:bookmarkEnd w:id="127"/>
      <w:bookmarkEnd w:id="128"/>
      <w:bookmarkEnd w:id="129"/>
    </w:p>
    <w:p w14:paraId="425A341A" w14:textId="77777777" w:rsidR="00DB415B" w:rsidRDefault="00D27CB5" w:rsidP="00DB415B">
      <w:pPr>
        <w:pStyle w:val="Odstavekseznama"/>
        <w:keepNext/>
        <w:numPr>
          <w:ilvl w:val="0"/>
          <w:numId w:val="35"/>
        </w:numPr>
        <w:spacing w:line="260" w:lineRule="exact"/>
        <w:rPr>
          <w:rFonts w:cs="Arial"/>
          <w:szCs w:val="20"/>
        </w:rPr>
      </w:pPr>
      <w:r w:rsidRPr="00DB415B">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10.1.2./</w:t>
      </w:r>
    </w:p>
    <w:p w14:paraId="071BD088" w14:textId="0447677F" w:rsidR="00777C34" w:rsidRPr="00DB415B" w:rsidRDefault="00D27CB5" w:rsidP="00DB415B">
      <w:pPr>
        <w:pStyle w:val="Odstavekseznama"/>
        <w:keepNext/>
        <w:numPr>
          <w:ilvl w:val="0"/>
          <w:numId w:val="35"/>
        </w:numPr>
        <w:spacing w:line="260" w:lineRule="exact"/>
        <w:rPr>
          <w:rFonts w:cs="Arial"/>
          <w:szCs w:val="20"/>
        </w:rPr>
      </w:pPr>
      <w:r w:rsidRPr="00DB415B">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6B30FF7D" w14:textId="77777777" w:rsidR="00777C34" w:rsidRDefault="00777C34" w:rsidP="00777C34"/>
    <w:p w14:paraId="7702E919" w14:textId="62DE04E9" w:rsidR="00282C98" w:rsidRDefault="00282C98" w:rsidP="00282C98">
      <w:pPr>
        <w:pStyle w:val="3Razpisnaslog3"/>
        <w:numPr>
          <w:ilvl w:val="2"/>
          <w:numId w:val="39"/>
        </w:numPr>
      </w:pPr>
      <w:bookmarkStart w:id="130" w:name="_Toc161919933"/>
      <w:bookmarkStart w:id="131" w:name="_Toc222477818"/>
      <w:r>
        <w:t>Finančno zavarovanje za resnost ponudbe</w:t>
      </w:r>
      <w:bookmarkEnd w:id="130"/>
      <w:bookmarkEnd w:id="131"/>
    </w:p>
    <w:p w14:paraId="598A8510" w14:textId="2F9DD042" w:rsidR="00282C98" w:rsidRDefault="00282C98" w:rsidP="00282C98">
      <w:pPr>
        <w:spacing w:line="260" w:lineRule="exact"/>
        <w:ind w:left="709"/>
        <w:jc w:val="both"/>
        <w:rPr>
          <w:rFonts w:ascii="Arial" w:hAnsi="Arial" w:cs="Arial"/>
          <w:sz w:val="20"/>
          <w:szCs w:val="20"/>
        </w:rPr>
      </w:pPr>
      <w:bookmarkStart w:id="132" w:name="_Toc78276987"/>
      <w:bookmarkStart w:id="133" w:name="_Toc87964256"/>
      <w:r>
        <w:rPr>
          <w:rFonts w:ascii="Arial" w:hAnsi="Arial" w:cs="Arial"/>
          <w:color w:val="000000" w:themeColor="text1"/>
          <w:sz w:val="20"/>
          <w:szCs w:val="20"/>
        </w:rPr>
        <w:t>Ponudnik mora v ponudbi predložiti kavcijsko zavarovanje, izdano s strani zavarovalnice ali bančno garancijo (glej vzorec št. 1)</w:t>
      </w:r>
      <w:bookmarkEnd w:id="132"/>
      <w:bookmarkEnd w:id="133"/>
      <w:r>
        <w:rPr>
          <w:rFonts w:ascii="Arial" w:hAnsi="Arial" w:cs="Arial"/>
          <w:color w:val="000000" w:themeColor="text1"/>
          <w:sz w:val="20"/>
          <w:szCs w:val="20"/>
        </w:rPr>
        <w:t xml:space="preserve"> </w:t>
      </w:r>
      <w:r>
        <w:rPr>
          <w:rFonts w:ascii="Arial" w:hAnsi="Arial" w:cs="Arial"/>
          <w:sz w:val="20"/>
          <w:szCs w:val="20"/>
        </w:rPr>
        <w:t>v višini najmanj 18.000,00 EUR,</w:t>
      </w:r>
    </w:p>
    <w:p w14:paraId="1023CDDD" w14:textId="77777777" w:rsidR="00282C98" w:rsidRDefault="00282C98" w:rsidP="00282C98">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CABB889" w14:textId="77777777" w:rsidR="00282C98" w:rsidRDefault="00282C98" w:rsidP="00282C98">
      <w:pPr>
        <w:tabs>
          <w:tab w:val="left" w:pos="709"/>
        </w:tabs>
        <w:spacing w:line="260" w:lineRule="exact"/>
        <w:jc w:val="both"/>
        <w:rPr>
          <w:rFonts w:ascii="Arial" w:hAnsi="Arial" w:cs="Arial"/>
          <w:sz w:val="20"/>
          <w:szCs w:val="20"/>
        </w:rPr>
      </w:pPr>
      <w:r>
        <w:rPr>
          <w:rFonts w:ascii="Arial" w:hAnsi="Arial" w:cs="Arial"/>
          <w:sz w:val="20"/>
          <w:szCs w:val="20"/>
        </w:rPr>
        <w:t xml:space="preserve">Podrobnejša določila glede finančnega zavarovanja za resnost ponudbe so podana v točki </w:t>
      </w:r>
      <w:r w:rsidRPr="006640C5">
        <w:rPr>
          <w:rFonts w:ascii="Arial" w:hAnsi="Arial" w:cs="Arial"/>
          <w:sz w:val="20"/>
          <w:szCs w:val="20"/>
        </w:rPr>
        <w:t>11.1</w:t>
      </w:r>
      <w:r>
        <w:rPr>
          <w:rFonts w:ascii="Arial" w:hAnsi="Arial" w:cs="Arial"/>
          <w:sz w:val="20"/>
          <w:szCs w:val="20"/>
        </w:rPr>
        <w:t xml:space="preserve"> tega dela razpisne dokumentacije.</w:t>
      </w:r>
    </w:p>
    <w:p w14:paraId="149DDBF8" w14:textId="77777777" w:rsidR="00282C98" w:rsidRPr="00777C34" w:rsidRDefault="00282C98"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(ZposS).</w:t>
      </w:r>
    </w:p>
    <w:p w14:paraId="5EBBE896" w14:textId="1413F3AF" w:rsidR="00D27CB5" w:rsidRPr="00CC1C97" w:rsidRDefault="00D27CB5" w:rsidP="00CC1C97">
      <w:pPr>
        <w:pStyle w:val="Naslov2"/>
      </w:pPr>
      <w:bookmarkStart w:id="134" w:name="_Toc104902124"/>
      <w:bookmarkStart w:id="135" w:name="_Toc222477819"/>
      <w:r w:rsidRPr="00CC1C97">
        <w:t>10.3</w:t>
      </w:r>
      <w:r w:rsidRPr="00CC1C97">
        <w:tab/>
        <w:t>Druga določila za pripravo ponudbe</w:t>
      </w:r>
      <w:bookmarkEnd w:id="134"/>
      <w:bookmarkEnd w:id="135"/>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36" w:name="_Toc104902125"/>
      <w:bookmarkStart w:id="137" w:name="_Toc147835725"/>
      <w:bookmarkStart w:id="138" w:name="_Toc147836073"/>
      <w:bookmarkStart w:id="139" w:name="_Toc222477820"/>
      <w:r>
        <w:rPr>
          <w:lang w:val="sl-SI"/>
        </w:rPr>
        <w:t>10.3.1</w:t>
      </w:r>
      <w:r>
        <w:rPr>
          <w:lang w:val="sl-SI"/>
        </w:rPr>
        <w:tab/>
      </w:r>
      <w:r>
        <w:rPr>
          <w:lang w:val="sl-SI"/>
        </w:rPr>
        <w:tab/>
        <w:t xml:space="preserve"> </w:t>
      </w:r>
      <w:r w:rsidRPr="00C879F3">
        <w:t>Jezik</w:t>
      </w:r>
      <w:bookmarkEnd w:id="136"/>
      <w:bookmarkEnd w:id="137"/>
      <w:bookmarkEnd w:id="138"/>
      <w:bookmarkEnd w:id="139"/>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58B0F008" w14:textId="77777777" w:rsidR="00D27CB5" w:rsidRPr="00556F6B"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16F5546D" w14:textId="77777777" w:rsidR="00D27CB5" w:rsidRPr="00453625" w:rsidRDefault="00D27CB5" w:rsidP="00D27CB5">
      <w:pPr>
        <w:spacing w:line="260" w:lineRule="exact"/>
        <w:jc w:val="both"/>
        <w:rPr>
          <w:rFonts w:ascii="Arial" w:hAnsi="Arial" w:cs="Arial"/>
          <w:sz w:val="20"/>
          <w:szCs w:val="20"/>
        </w:rPr>
      </w:pPr>
    </w:p>
    <w:p w14:paraId="16A5F74B" w14:textId="05F5D421" w:rsidR="00D27CB5" w:rsidRPr="00C777C3"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636ED330" w14:textId="77777777" w:rsidR="00AC6EC1" w:rsidRDefault="00AC6EC1"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40" w:name="_Toc104902126"/>
      <w:bookmarkStart w:id="141" w:name="_Toc147835726"/>
      <w:bookmarkStart w:id="142" w:name="_Toc147836074"/>
      <w:bookmarkStart w:id="143" w:name="_Toc222477821"/>
      <w:r>
        <w:rPr>
          <w:lang w:val="sl-SI"/>
        </w:rPr>
        <w:lastRenderedPageBreak/>
        <w:t>10.3.2</w:t>
      </w:r>
      <w:r>
        <w:rPr>
          <w:lang w:val="sl-SI"/>
        </w:rPr>
        <w:tab/>
      </w:r>
      <w:r>
        <w:rPr>
          <w:lang w:val="sl-SI"/>
        </w:rPr>
        <w:tab/>
      </w:r>
      <w:r w:rsidRPr="00122E80">
        <w:t>Veljavnost ponudbe</w:t>
      </w:r>
      <w:bookmarkEnd w:id="140"/>
      <w:bookmarkEnd w:id="141"/>
      <w:bookmarkEnd w:id="142"/>
      <w:bookmarkEnd w:id="143"/>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5BFC3793" w14:textId="64597DE1" w:rsidR="00D27CB5" w:rsidRDefault="009A22F6" w:rsidP="00D27CB5">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583F0777" w14:textId="77777777" w:rsidR="009A22F6" w:rsidRPr="00122E80" w:rsidRDefault="009A22F6" w:rsidP="00D27CB5">
      <w:pPr>
        <w:spacing w:line="260" w:lineRule="exact"/>
        <w:jc w:val="both"/>
        <w:rPr>
          <w:rFonts w:ascii="Arial" w:hAnsi="Arial" w:cs="Arial"/>
          <w:sz w:val="20"/>
          <w:szCs w:val="20"/>
        </w:rPr>
      </w:pPr>
    </w:p>
    <w:p w14:paraId="6EFD9313" w14:textId="3D541601" w:rsidR="00FC1784"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678D6AC" w14:textId="77777777" w:rsidR="00B57CAE" w:rsidRPr="00EF3D16" w:rsidRDefault="00B57CAE" w:rsidP="00EF3D16">
      <w:pPr>
        <w:spacing w:line="260" w:lineRule="exact"/>
        <w:jc w:val="both"/>
        <w:rPr>
          <w:rFonts w:ascii="Arial" w:hAnsi="Arial" w:cs="Arial"/>
          <w:sz w:val="20"/>
          <w:szCs w:val="20"/>
        </w:rPr>
      </w:pPr>
    </w:p>
    <w:p w14:paraId="7C54A388" w14:textId="77777777" w:rsidR="00D27CB5" w:rsidRPr="00453625" w:rsidRDefault="00D27CB5" w:rsidP="00D27CB5">
      <w:pPr>
        <w:pStyle w:val="Naslov3"/>
        <w:spacing w:before="0" w:after="0" w:line="260" w:lineRule="exact"/>
        <w:ind w:left="567" w:hanging="567"/>
      </w:pPr>
      <w:bookmarkStart w:id="144" w:name="_Toc104902127"/>
      <w:bookmarkStart w:id="145" w:name="_Toc147835727"/>
      <w:bookmarkStart w:id="146" w:name="_Toc147836075"/>
      <w:bookmarkStart w:id="147" w:name="_Toc222477822"/>
      <w:r>
        <w:rPr>
          <w:lang w:val="sl-SI"/>
        </w:rPr>
        <w:t>10.3.3</w:t>
      </w:r>
      <w:r>
        <w:rPr>
          <w:lang w:val="sl-SI"/>
        </w:rPr>
        <w:tab/>
      </w:r>
      <w:r>
        <w:rPr>
          <w:lang w:val="sl-SI"/>
        </w:rPr>
        <w:tab/>
      </w:r>
      <w:r w:rsidRPr="00453625">
        <w:t>Skupna ponudba</w:t>
      </w:r>
      <w:bookmarkEnd w:id="144"/>
      <w:bookmarkEnd w:id="145"/>
      <w:bookmarkEnd w:id="146"/>
      <w:bookmarkEnd w:id="147"/>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B1BC96D" w14:textId="77777777" w:rsidR="000B0A5F" w:rsidRPr="00453625" w:rsidRDefault="000B0A5F"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48" w:name="_Toc104902128"/>
      <w:bookmarkStart w:id="149" w:name="_Toc147835728"/>
      <w:bookmarkStart w:id="150" w:name="_Toc147836076"/>
      <w:bookmarkStart w:id="151" w:name="_Toc222477823"/>
      <w:r>
        <w:rPr>
          <w:lang w:val="sl-SI"/>
        </w:rPr>
        <w:t>10.3.4</w:t>
      </w:r>
      <w:r>
        <w:rPr>
          <w:lang w:val="sl-SI"/>
        </w:rPr>
        <w:tab/>
      </w:r>
      <w:r>
        <w:rPr>
          <w:lang w:val="sl-SI"/>
        </w:rPr>
        <w:tab/>
      </w:r>
      <w:r w:rsidRPr="00453625">
        <w:t>Ponudba s podizvajalci</w:t>
      </w:r>
      <w:bookmarkEnd w:id="148"/>
      <w:bookmarkEnd w:id="149"/>
      <w:bookmarkEnd w:id="150"/>
      <w:bookmarkEnd w:id="151"/>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77777777" w:rsidR="00EB4894" w:rsidRPr="004F31DE" w:rsidRDefault="00EB4894" w:rsidP="00EB4894">
      <w:pPr>
        <w:spacing w:line="260" w:lineRule="exact"/>
        <w:jc w:val="both"/>
        <w:rPr>
          <w:rFonts w:ascii="Arial" w:hAnsi="Arial" w:cs="Arial"/>
          <w:sz w:val="20"/>
          <w:szCs w:val="20"/>
        </w:rPr>
      </w:pPr>
      <w:bookmarkStart w:id="152" w:name="_Toc104902129"/>
      <w:r w:rsidRPr="004F31DE">
        <w:rPr>
          <w:rFonts w:ascii="Arial" w:hAnsi="Arial" w:cs="Arial"/>
          <w:sz w:val="20"/>
          <w:szCs w:val="20"/>
        </w:rPr>
        <w:t>Podizvajalec je gospodarski subjekt, ki je pravna ali fizična oseba in za ponudnika, s katerim je naročnik sklenil pogo</w:t>
      </w:r>
      <w:r>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22D62222" w14:textId="77777777" w:rsidR="00EB4894" w:rsidRPr="004F31DE"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0BE8441A" w14:textId="77777777" w:rsidR="00EB4894" w:rsidRDefault="00EB4894" w:rsidP="00EB4894">
      <w:pPr>
        <w:spacing w:line="260" w:lineRule="exact"/>
        <w:jc w:val="both"/>
        <w:rPr>
          <w:rFonts w:ascii="Arial" w:hAnsi="Arial" w:cs="Arial"/>
          <w:sz w:val="20"/>
          <w:szCs w:val="20"/>
        </w:rPr>
      </w:pP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7DFA8614"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F7694A">
        <w:rPr>
          <w:rFonts w:ascii="Arial" w:hAnsi="Arial" w:cs="Arial"/>
          <w:sz w:val="20"/>
          <w:szCs w:val="20"/>
        </w:rPr>
        <w:lastRenderedPageBreak/>
        <w:t>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53" w:name="_Toc147835729"/>
      <w:bookmarkStart w:id="154" w:name="_Toc147836077"/>
      <w:bookmarkStart w:id="155" w:name="_Toc222477824"/>
      <w:r>
        <w:rPr>
          <w:lang w:val="sl-SI"/>
        </w:rPr>
        <w:t>10.3.5</w:t>
      </w:r>
      <w:r>
        <w:rPr>
          <w:lang w:val="sl-SI"/>
        </w:rPr>
        <w:tab/>
      </w:r>
      <w:r w:rsidRPr="004F31DE">
        <w:t>Uporaba zmogljivosti drugih subjektov</w:t>
      </w:r>
      <w:bookmarkEnd w:id="152"/>
      <w:bookmarkEnd w:id="153"/>
      <w:bookmarkEnd w:id="154"/>
      <w:bookmarkEnd w:id="155"/>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3</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6D791C89"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56" w:name="_Toc104902130"/>
      <w:bookmarkStart w:id="157" w:name="_Toc147835730"/>
      <w:bookmarkStart w:id="158" w:name="_Toc147836078"/>
      <w:bookmarkStart w:id="159" w:name="_Toc222477825"/>
      <w:r>
        <w:rPr>
          <w:color w:val="000000" w:themeColor="text1"/>
          <w:lang w:val="sl-SI"/>
        </w:rPr>
        <w:t>10.3.6</w:t>
      </w:r>
      <w:r>
        <w:rPr>
          <w:color w:val="000000" w:themeColor="text1"/>
          <w:lang w:val="sl-SI"/>
        </w:rPr>
        <w:tab/>
      </w:r>
      <w:r w:rsidRPr="00ED4593">
        <w:rPr>
          <w:color w:val="000000" w:themeColor="text1"/>
        </w:rPr>
        <w:t>Tuji gospodarski subjekti</w:t>
      </w:r>
      <w:bookmarkEnd w:id="156"/>
      <w:bookmarkEnd w:id="157"/>
      <w:bookmarkEnd w:id="158"/>
      <w:bookmarkEnd w:id="159"/>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w:t>
      </w:r>
      <w:r w:rsidRPr="00ED4593">
        <w:rPr>
          <w:rFonts w:ascii="Arial" w:hAnsi="Arial" w:cs="Arial"/>
          <w:color w:val="000000" w:themeColor="text1"/>
          <w:sz w:val="20"/>
          <w:szCs w:val="20"/>
        </w:rPr>
        <w:lastRenderedPageBreak/>
        <w:t xml:space="preserve">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3DDEBBD3" w14:textId="5A48A488"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EA96B58" w14:textId="77777777" w:rsidR="00EF3D16" w:rsidRDefault="00EF3D16"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60" w:name="_Toc62631373"/>
      <w:bookmarkStart w:id="161" w:name="_Toc62632283"/>
      <w:bookmarkStart w:id="162" w:name="_Toc62649976"/>
      <w:bookmarkStart w:id="163" w:name="_Toc104902131"/>
      <w:bookmarkStart w:id="164" w:name="_Toc147835731"/>
      <w:bookmarkStart w:id="165" w:name="_Toc147836079"/>
      <w:bookmarkStart w:id="166" w:name="_Toc222477826"/>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60"/>
      <w:bookmarkEnd w:id="161"/>
      <w:bookmarkEnd w:id="162"/>
      <w:bookmarkEnd w:id="163"/>
      <w:bookmarkEnd w:id="164"/>
      <w:bookmarkEnd w:id="165"/>
      <w:bookmarkEnd w:id="166"/>
    </w:p>
    <w:p w14:paraId="3791308F" w14:textId="77777777" w:rsidR="00D27CB5" w:rsidRPr="00521CE8" w:rsidRDefault="00D27CB5" w:rsidP="00D27CB5">
      <w:pPr>
        <w:spacing w:line="260" w:lineRule="exact"/>
        <w:rPr>
          <w:rFonts w:eastAsia="Calibri"/>
          <w:lang w:val="x-none" w:eastAsia="x-none"/>
        </w:rPr>
      </w:pPr>
    </w:p>
    <w:p w14:paraId="08CC9356" w14:textId="55AA23F8" w:rsidR="00E51704" w:rsidRDefault="00D27CB5" w:rsidP="005133DE">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6A158D1" w14:textId="77777777" w:rsidR="005133DE" w:rsidRDefault="005133DE" w:rsidP="005133DE">
      <w:pPr>
        <w:spacing w:line="260" w:lineRule="exact"/>
        <w:jc w:val="both"/>
        <w:rPr>
          <w:rFonts w:ascii="Arial" w:hAnsi="Arial" w:cs="Arial"/>
          <w:sz w:val="20"/>
          <w:szCs w:val="20"/>
        </w:rPr>
      </w:pPr>
    </w:p>
    <w:p w14:paraId="612D1AA3" w14:textId="77777777" w:rsidR="005133DE" w:rsidRPr="005133DE" w:rsidRDefault="005133DE" w:rsidP="005133DE">
      <w:pPr>
        <w:spacing w:line="260" w:lineRule="exact"/>
        <w:jc w:val="both"/>
        <w:rPr>
          <w:rFonts w:ascii="Arial" w:hAnsi="Arial" w:cs="Arial"/>
          <w:sz w:val="20"/>
          <w:szCs w:val="20"/>
        </w:rPr>
      </w:pPr>
    </w:p>
    <w:p w14:paraId="2D949DCD" w14:textId="123A6C04" w:rsidR="00FB62FD" w:rsidRPr="00FB62FD" w:rsidRDefault="00E51704" w:rsidP="005D6BAE">
      <w:pPr>
        <w:pStyle w:val="Naslov1"/>
        <w:tabs>
          <w:tab w:val="left" w:pos="426"/>
        </w:tabs>
        <w:spacing w:before="0" w:after="0" w:line="260" w:lineRule="exact"/>
      </w:pPr>
      <w:bookmarkStart w:id="167" w:name="_Toc190938589"/>
      <w:bookmarkStart w:id="168" w:name="_Toc222477827"/>
      <w:r w:rsidRPr="005133DE">
        <w:t>11 FINANČNO ZAVAROVANJE</w:t>
      </w:r>
      <w:bookmarkEnd w:id="167"/>
      <w:bookmarkEnd w:id="168"/>
    </w:p>
    <w:p w14:paraId="39769E4F" w14:textId="5F887DF7" w:rsidR="00FB62FD" w:rsidRPr="00FB62FD" w:rsidRDefault="00FB62FD" w:rsidP="00FB62FD">
      <w:pPr>
        <w:pStyle w:val="Naslov2"/>
      </w:pPr>
      <w:bookmarkStart w:id="169" w:name="_Toc161919943"/>
      <w:bookmarkStart w:id="170" w:name="_Toc222477828"/>
      <w:r w:rsidRPr="00FB62FD">
        <w:t>11. 1 Resnost ponudbe</w:t>
      </w:r>
      <w:bookmarkEnd w:id="169"/>
      <w:bookmarkEnd w:id="170"/>
      <w:r w:rsidRPr="00FB62FD">
        <w:t xml:space="preserve">  </w:t>
      </w:r>
    </w:p>
    <w:p w14:paraId="16A41890" w14:textId="77777777" w:rsidR="00FB62FD" w:rsidRPr="00FB62FD" w:rsidRDefault="00FB62FD" w:rsidP="005133DE">
      <w:pPr>
        <w:spacing w:line="260" w:lineRule="exact"/>
        <w:jc w:val="both"/>
        <w:rPr>
          <w:rFonts w:ascii="Arial" w:hAnsi="Arial" w:cs="Arial"/>
          <w:sz w:val="20"/>
          <w:szCs w:val="20"/>
        </w:rPr>
      </w:pPr>
    </w:p>
    <w:p w14:paraId="3965D308" w14:textId="77777777" w:rsidR="00C62C18" w:rsidRDefault="00C62C18" w:rsidP="00C62C18">
      <w:pPr>
        <w:spacing w:line="260" w:lineRule="exact"/>
        <w:jc w:val="both"/>
        <w:rPr>
          <w:rFonts w:ascii="Arial" w:hAnsi="Arial" w:cs="Arial"/>
          <w:sz w:val="20"/>
          <w:szCs w:val="20"/>
          <w:highlight w:val="yellow"/>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Pr="00ED4593">
        <w:rPr>
          <w:rFonts w:ascii="Arial" w:hAnsi="Arial" w:cs="Arial"/>
          <w:color w:val="000000" w:themeColor="text1"/>
          <w:sz w:val="20"/>
          <w:szCs w:val="20"/>
          <w:lang w:eastAsia="en-US"/>
        </w:rPr>
        <w:t>ali bančno garancijo</w:t>
      </w:r>
      <w:r w:rsidRPr="00EA6516">
        <w:rPr>
          <w:rFonts w:ascii="Arial" w:hAnsi="Arial" w:cs="Arial"/>
          <w:sz w:val="20"/>
          <w:szCs w:val="20"/>
          <w:lang w:eastAsia="en-US"/>
        </w:rPr>
        <w:t xml:space="preserve"> </w:t>
      </w:r>
      <w:r>
        <w:rPr>
          <w:rFonts w:ascii="Arial" w:hAnsi="Arial" w:cs="Arial"/>
          <w:sz w:val="20"/>
          <w:szCs w:val="20"/>
          <w:lang w:eastAsia="en-US"/>
        </w:rPr>
        <w:t xml:space="preserve">(glej </w:t>
      </w:r>
      <w:r w:rsidRPr="008A50D2">
        <w:rPr>
          <w:rFonts w:ascii="Arial" w:hAnsi="Arial" w:cs="Arial"/>
          <w:sz w:val="20"/>
          <w:szCs w:val="20"/>
          <w:lang w:eastAsia="en-US"/>
        </w:rPr>
        <w:t>vzorec št. 1),</w:t>
      </w:r>
      <w:r w:rsidRPr="00EA6516">
        <w:rPr>
          <w:rFonts w:ascii="Arial" w:hAnsi="Arial" w:cs="Arial"/>
          <w:sz w:val="20"/>
          <w:szCs w:val="20"/>
          <w:lang w:eastAsia="en-US"/>
        </w:rPr>
        <w:t xml:space="preserve"> </w:t>
      </w:r>
      <w:r w:rsidRPr="001D66DE">
        <w:rPr>
          <w:rFonts w:ascii="Arial" w:hAnsi="Arial" w:cs="Arial"/>
          <w:sz w:val="20"/>
          <w:szCs w:val="20"/>
          <w:lang w:eastAsia="en-US"/>
        </w:rPr>
        <w:t xml:space="preserve">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w:t>
      </w:r>
      <w:r w:rsidRPr="00514CE6">
        <w:rPr>
          <w:rFonts w:ascii="Arial" w:hAnsi="Arial" w:cs="Arial"/>
          <w:sz w:val="20"/>
          <w:szCs w:val="20"/>
          <w:lang w:eastAsia="en-US"/>
        </w:rPr>
        <w:t xml:space="preserve">sicer </w:t>
      </w:r>
      <w:r w:rsidRPr="00514CE6">
        <w:rPr>
          <w:rFonts w:ascii="Arial" w:hAnsi="Arial" w:cs="Arial"/>
          <w:sz w:val="20"/>
          <w:szCs w:val="20"/>
        </w:rPr>
        <w:t xml:space="preserve">v višini najmanj </w:t>
      </w:r>
      <w:r w:rsidRPr="006F14C4">
        <w:rPr>
          <w:rFonts w:ascii="Arial" w:hAnsi="Arial" w:cs="Arial"/>
          <w:sz w:val="20"/>
          <w:szCs w:val="20"/>
        </w:rPr>
        <w:t xml:space="preserve">18.000,00 </w:t>
      </w:r>
      <w:r w:rsidRPr="00514CE6">
        <w:rPr>
          <w:rFonts w:ascii="Arial" w:hAnsi="Arial" w:cs="Arial"/>
          <w:sz w:val="20"/>
          <w:szCs w:val="20"/>
        </w:rPr>
        <w:t>EUR.</w:t>
      </w:r>
    </w:p>
    <w:p w14:paraId="125DA54A" w14:textId="77777777" w:rsidR="00C62C18" w:rsidRPr="009077BD" w:rsidRDefault="00C62C18" w:rsidP="00C62C18">
      <w:pPr>
        <w:tabs>
          <w:tab w:val="left" w:pos="709"/>
        </w:tabs>
        <w:spacing w:line="260" w:lineRule="exact"/>
        <w:ind w:left="720"/>
        <w:jc w:val="both"/>
        <w:rPr>
          <w:rFonts w:ascii="Arial" w:hAnsi="Arial" w:cs="Arial"/>
          <w:sz w:val="20"/>
          <w:szCs w:val="20"/>
        </w:rPr>
      </w:pPr>
    </w:p>
    <w:p w14:paraId="2D9AB105" w14:textId="29BF63DA" w:rsidR="00C62C18" w:rsidRPr="00EA6516" w:rsidRDefault="00C62C18" w:rsidP="00C62C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787F57">
        <w:rPr>
          <w:rFonts w:ascii="Arial" w:hAnsi="Arial" w:cs="Arial"/>
          <w:b/>
          <w:sz w:val="20"/>
          <w:szCs w:val="20"/>
        </w:rPr>
        <w:t xml:space="preserve">dne  </w:t>
      </w:r>
      <w:r w:rsidR="002242A7" w:rsidRPr="00747B94">
        <w:rPr>
          <w:rFonts w:ascii="Arial" w:hAnsi="Arial" w:cs="Arial"/>
          <w:b/>
          <w:sz w:val="20"/>
          <w:szCs w:val="20"/>
        </w:rPr>
        <w:t>26</w:t>
      </w:r>
      <w:r w:rsidRPr="00747B94">
        <w:rPr>
          <w:rFonts w:ascii="Arial" w:hAnsi="Arial" w:cs="Arial"/>
          <w:b/>
          <w:sz w:val="20"/>
          <w:szCs w:val="20"/>
        </w:rPr>
        <w:t>. </w:t>
      </w:r>
      <w:r w:rsidR="00250180" w:rsidRPr="00747B94">
        <w:rPr>
          <w:rFonts w:ascii="Arial" w:hAnsi="Arial" w:cs="Arial"/>
          <w:b/>
          <w:sz w:val="20"/>
          <w:szCs w:val="20"/>
        </w:rPr>
        <w:t>10</w:t>
      </w:r>
      <w:r w:rsidRPr="00747B94">
        <w:rPr>
          <w:rFonts w:ascii="Arial" w:hAnsi="Arial" w:cs="Arial"/>
          <w:b/>
          <w:sz w:val="20"/>
          <w:szCs w:val="20"/>
        </w:rPr>
        <w:t>. 2026</w:t>
      </w:r>
      <w:r w:rsidRPr="00747B94">
        <w:rPr>
          <w:rFonts w:ascii="Arial" w:hAnsi="Arial" w:cs="Arial"/>
          <w:color w:val="FF0000"/>
          <w:sz w:val="20"/>
          <w:szCs w:val="20"/>
        </w:rPr>
        <w:t>.</w:t>
      </w:r>
    </w:p>
    <w:p w14:paraId="11AFEA9B" w14:textId="77777777" w:rsidR="00FB62FD" w:rsidRPr="00FB62FD" w:rsidRDefault="00FB62FD" w:rsidP="00FB62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8BC1BDC" w14:textId="7A8BBBE2" w:rsidR="00FB62FD" w:rsidRDefault="00FB62FD" w:rsidP="007F6967">
      <w:pPr>
        <w:spacing w:line="260" w:lineRule="exact"/>
        <w:jc w:val="both"/>
        <w:rPr>
          <w:rFonts w:ascii="Arial" w:hAnsi="Arial" w:cs="Arial"/>
          <w:sz w:val="20"/>
          <w:szCs w:val="20"/>
        </w:rPr>
      </w:pPr>
      <w:r w:rsidRPr="00FB62FD">
        <w:rPr>
          <w:rFonts w:ascii="Arial" w:hAnsi="Arial" w:cs="Arial"/>
          <w:sz w:val="20"/>
          <w:szCs w:val="20"/>
        </w:rPr>
        <w:t>V primeru, da izbrani ponudnik ne sklene</w:t>
      </w:r>
      <w:r w:rsidR="000F66BB">
        <w:rPr>
          <w:rFonts w:ascii="Arial" w:hAnsi="Arial" w:cs="Arial"/>
          <w:sz w:val="20"/>
          <w:szCs w:val="20"/>
        </w:rPr>
        <w:t xml:space="preserve"> okvirnega sporazuma</w:t>
      </w:r>
      <w:r w:rsidRPr="00FB62FD">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53859D03" w14:textId="3F5AA26F" w:rsidR="00FB62FD" w:rsidRPr="00FB62FD" w:rsidRDefault="005D6BAE" w:rsidP="005D6BAE">
      <w:pPr>
        <w:pStyle w:val="Naslov2"/>
      </w:pPr>
      <w:bookmarkStart w:id="171" w:name="_Toc161919944"/>
      <w:bookmarkStart w:id="172" w:name="_Toc222477829"/>
      <w:r>
        <w:t xml:space="preserve">11. 2 </w:t>
      </w:r>
      <w:r w:rsidR="00FB62FD" w:rsidRPr="00FB62FD">
        <w:t>Dobra izvedba pogodbenih obveznosti</w:t>
      </w:r>
      <w:bookmarkEnd w:id="171"/>
      <w:bookmarkEnd w:id="172"/>
    </w:p>
    <w:p w14:paraId="47E570FA" w14:textId="77777777" w:rsidR="00FB62FD" w:rsidRPr="00FB62FD" w:rsidRDefault="00FB62FD" w:rsidP="00FB62FD">
      <w:pPr>
        <w:spacing w:line="260" w:lineRule="exact"/>
        <w:jc w:val="both"/>
        <w:rPr>
          <w:rFonts w:ascii="Arial" w:hAnsi="Arial" w:cs="Arial"/>
          <w:sz w:val="20"/>
          <w:szCs w:val="20"/>
        </w:rPr>
      </w:pPr>
    </w:p>
    <w:p w14:paraId="482C0E72" w14:textId="2DE899F0" w:rsidR="00FB62FD" w:rsidRPr="00850FF9" w:rsidRDefault="00FB62FD" w:rsidP="00FB62FD">
      <w:pPr>
        <w:numPr>
          <w:ilvl w:val="12"/>
          <w:numId w:val="0"/>
        </w:numPr>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Izbrani ponudnik bo moral za zavarovanje dobre izvedbe pogodbenih obveznosti predložiti kavcijsko zavarovanje zavarovalnice ali </w:t>
      </w:r>
      <w:r w:rsidRPr="00850FF9">
        <w:rPr>
          <w:rFonts w:ascii="Arial" w:hAnsi="Arial" w:cs="Arial"/>
          <w:sz w:val="20"/>
          <w:szCs w:val="20"/>
          <w:lang w:eastAsia="en-US"/>
        </w:rPr>
        <w:t>bančno garancijo (</w:t>
      </w:r>
      <w:r w:rsidRPr="00850FF9">
        <w:rPr>
          <w:rFonts w:ascii="Arial" w:hAnsi="Arial" w:cs="Arial"/>
          <w:sz w:val="20"/>
          <w:szCs w:val="20"/>
        </w:rPr>
        <w:t xml:space="preserve">glej </w:t>
      </w:r>
      <w:r w:rsidRPr="008A50D2">
        <w:rPr>
          <w:rFonts w:ascii="Arial" w:hAnsi="Arial" w:cs="Arial"/>
          <w:sz w:val="20"/>
          <w:szCs w:val="20"/>
        </w:rPr>
        <w:t>vzorec št. 2)</w:t>
      </w:r>
      <w:r w:rsidRPr="008A50D2">
        <w:rPr>
          <w:rFonts w:ascii="Arial" w:hAnsi="Arial" w:cs="Arial"/>
          <w:sz w:val="20"/>
          <w:szCs w:val="20"/>
          <w:lang w:eastAsia="en-US"/>
        </w:rPr>
        <w:t>, v</w:t>
      </w:r>
      <w:r w:rsidRPr="00850FF9">
        <w:rPr>
          <w:rFonts w:ascii="Arial" w:hAnsi="Arial" w:cs="Arial"/>
          <w:sz w:val="20"/>
          <w:szCs w:val="20"/>
          <w:lang w:eastAsia="en-US"/>
        </w:rPr>
        <w:t xml:space="preserve"> nadaljevanju: finančno zavarovanje za dobro izvedbo pogodbenih obveznosti, in sicer v </w:t>
      </w:r>
      <w:r w:rsidR="00B21D1B" w:rsidRPr="00850FF9">
        <w:rPr>
          <w:rFonts w:ascii="Arial" w:hAnsi="Arial" w:cs="Arial"/>
          <w:sz w:val="20"/>
          <w:szCs w:val="20"/>
          <w:lang w:eastAsia="en-US"/>
        </w:rPr>
        <w:t>15</w:t>
      </w:r>
      <w:r w:rsidRPr="00850FF9">
        <w:rPr>
          <w:rFonts w:ascii="Arial" w:hAnsi="Arial" w:cs="Arial"/>
          <w:sz w:val="20"/>
          <w:szCs w:val="20"/>
          <w:lang w:eastAsia="en-US"/>
        </w:rPr>
        <w:t xml:space="preserve"> dneh po obojestranskem podpisu </w:t>
      </w:r>
      <w:r w:rsidR="005D6BAE" w:rsidRPr="00850FF9">
        <w:rPr>
          <w:rFonts w:ascii="Arial" w:hAnsi="Arial" w:cs="Arial"/>
          <w:sz w:val="20"/>
          <w:szCs w:val="20"/>
          <w:lang w:eastAsia="en-US"/>
        </w:rPr>
        <w:t>okvirnega sporazuma</w:t>
      </w:r>
      <w:r w:rsidRPr="00850FF9">
        <w:rPr>
          <w:rFonts w:ascii="Arial" w:hAnsi="Arial" w:cs="Arial"/>
          <w:sz w:val="20"/>
          <w:szCs w:val="20"/>
          <w:lang w:eastAsia="en-US"/>
        </w:rPr>
        <w:t>, v višini 5 % skupne okvirne</w:t>
      </w:r>
      <w:r w:rsidR="000E4AC8">
        <w:rPr>
          <w:rFonts w:ascii="Arial" w:hAnsi="Arial" w:cs="Arial"/>
          <w:sz w:val="20"/>
          <w:szCs w:val="20"/>
          <w:lang w:eastAsia="en-US"/>
        </w:rPr>
        <w:t xml:space="preserve"> </w:t>
      </w:r>
      <w:r w:rsidRPr="00850FF9">
        <w:rPr>
          <w:rFonts w:ascii="Arial" w:hAnsi="Arial" w:cs="Arial"/>
          <w:sz w:val="20"/>
          <w:szCs w:val="20"/>
          <w:lang w:eastAsia="en-US"/>
        </w:rPr>
        <w:t>vrednosti</w:t>
      </w:r>
      <w:r w:rsidR="000E4AC8">
        <w:rPr>
          <w:rFonts w:ascii="Arial" w:hAnsi="Arial" w:cs="Arial"/>
          <w:sz w:val="20"/>
          <w:szCs w:val="20"/>
          <w:lang w:eastAsia="en-US"/>
        </w:rPr>
        <w:t xml:space="preserve"> </w:t>
      </w:r>
      <w:r w:rsidR="00346F28" w:rsidRPr="00346F28">
        <w:rPr>
          <w:rFonts w:ascii="Arial" w:hAnsi="Arial" w:cs="Arial"/>
          <w:sz w:val="20"/>
          <w:szCs w:val="20"/>
          <w:lang w:eastAsia="en-US"/>
        </w:rPr>
        <w:t>za razvoj in vzdrževanje aplikacij (vse faze) z DDV</w:t>
      </w:r>
      <w:r w:rsidRPr="00850FF9">
        <w:rPr>
          <w:rFonts w:ascii="Arial" w:hAnsi="Arial" w:cs="Arial"/>
          <w:sz w:val="20"/>
          <w:szCs w:val="20"/>
          <w:lang w:eastAsia="en-US"/>
        </w:rPr>
        <w:t xml:space="preserve">. </w:t>
      </w:r>
    </w:p>
    <w:p w14:paraId="5D330D45" w14:textId="77777777" w:rsidR="00FB62FD" w:rsidRPr="00850FF9"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90F273" w14:textId="708AD247" w:rsid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r w:rsidRPr="00850FF9">
        <w:rPr>
          <w:rFonts w:ascii="Arial" w:hAnsi="Arial" w:cs="Arial"/>
          <w:color w:val="000000" w:themeColor="text1"/>
          <w:sz w:val="20"/>
          <w:szCs w:val="20"/>
        </w:rPr>
        <w:t xml:space="preserve">Finančno zavarovanje za dobro izvedbo pogodbenih obveznosti mora veljati najmanj 30 </w:t>
      </w:r>
      <w:r w:rsidR="001346CB" w:rsidRPr="001346CB">
        <w:rPr>
          <w:rFonts w:ascii="Arial" w:hAnsi="Arial" w:cs="Arial"/>
          <w:color w:val="000000" w:themeColor="text1"/>
          <w:sz w:val="20"/>
          <w:szCs w:val="20"/>
        </w:rPr>
        <w:t xml:space="preserve">dni po preteku veljavnosti </w:t>
      </w:r>
      <w:r w:rsidR="001346CB">
        <w:rPr>
          <w:rFonts w:ascii="Arial" w:hAnsi="Arial" w:cs="Arial"/>
          <w:color w:val="000000" w:themeColor="text1"/>
          <w:sz w:val="20"/>
          <w:szCs w:val="20"/>
        </w:rPr>
        <w:t>okvirnega sporazuma</w:t>
      </w:r>
      <w:r w:rsidRPr="00FB62FD">
        <w:rPr>
          <w:rFonts w:ascii="Arial" w:hAnsi="Arial" w:cs="Arial"/>
          <w:color w:val="000000" w:themeColor="text1"/>
          <w:sz w:val="20"/>
          <w:szCs w:val="20"/>
        </w:rPr>
        <w:t>. Predložitev finančnega zavarovanja za dobro izvedbo pogodbenih obveznosti je pogoj za veljavnost</w:t>
      </w:r>
      <w:r w:rsidR="005133DE">
        <w:rPr>
          <w:rFonts w:ascii="Arial" w:hAnsi="Arial" w:cs="Arial"/>
          <w:color w:val="000000" w:themeColor="text1"/>
          <w:sz w:val="20"/>
          <w:szCs w:val="20"/>
        </w:rPr>
        <w:t xml:space="preserve"> okvirnega sporazuma</w:t>
      </w:r>
      <w:r w:rsidRPr="00FB62FD">
        <w:rPr>
          <w:rFonts w:ascii="Arial" w:hAnsi="Arial" w:cs="Arial"/>
          <w:color w:val="FF0000"/>
          <w:sz w:val="20"/>
          <w:szCs w:val="20"/>
        </w:rPr>
        <w:t>.</w:t>
      </w:r>
    </w:p>
    <w:p w14:paraId="291E59E8" w14:textId="77777777" w:rsidR="00600C73" w:rsidRPr="00FB62FD" w:rsidRDefault="00600C73"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483EE280" w14:textId="61718F0D" w:rsidR="00850FF9" w:rsidRDefault="00B57CAE" w:rsidP="005D6BAE">
      <w:pPr>
        <w:spacing w:line="260" w:lineRule="exact"/>
        <w:jc w:val="both"/>
        <w:rPr>
          <w:rFonts w:ascii="Arial" w:hAnsi="Arial" w:cs="Arial"/>
          <w:sz w:val="20"/>
          <w:szCs w:val="20"/>
        </w:rPr>
      </w:pPr>
      <w:r w:rsidRPr="00B57CAE">
        <w:rPr>
          <w:rFonts w:ascii="Arial" w:hAnsi="Arial" w:cs="Arial"/>
          <w:sz w:val="20"/>
          <w:szCs w:val="20"/>
        </w:rPr>
        <w:t>Finančn</w:t>
      </w:r>
      <w:r w:rsidR="001346CB">
        <w:rPr>
          <w:rFonts w:ascii="Arial" w:hAnsi="Arial" w:cs="Arial"/>
          <w:sz w:val="20"/>
          <w:szCs w:val="20"/>
        </w:rPr>
        <w:t>o</w:t>
      </w:r>
      <w:r w:rsidRPr="00B57CAE">
        <w:rPr>
          <w:rFonts w:ascii="Arial" w:hAnsi="Arial" w:cs="Arial"/>
          <w:sz w:val="20"/>
          <w:szCs w:val="20"/>
        </w:rPr>
        <w:t xml:space="preserve"> zavarovanj</w:t>
      </w:r>
      <w:r w:rsidR="001346CB">
        <w:rPr>
          <w:rFonts w:ascii="Arial" w:hAnsi="Arial" w:cs="Arial"/>
          <w:sz w:val="20"/>
          <w:szCs w:val="20"/>
        </w:rPr>
        <w:t>e</w:t>
      </w:r>
      <w:r w:rsidRPr="00B57CAE">
        <w:rPr>
          <w:rFonts w:ascii="Arial" w:hAnsi="Arial" w:cs="Arial"/>
          <w:sz w:val="20"/>
          <w:szCs w:val="20"/>
        </w:rPr>
        <w:t xml:space="preserve"> za dobro izvedbo pogodbenih obveznosti ima naročnik pravico unovčiti v primeru, da izvajalec ne bo</w:t>
      </w:r>
      <w:r w:rsidR="006E6527">
        <w:rPr>
          <w:rFonts w:ascii="Arial" w:hAnsi="Arial" w:cs="Arial"/>
          <w:sz w:val="20"/>
          <w:szCs w:val="20"/>
        </w:rPr>
        <w:t xml:space="preserve"> v celoti ali delno</w:t>
      </w:r>
      <w:r w:rsidRPr="00B57CAE">
        <w:rPr>
          <w:rFonts w:ascii="Arial" w:hAnsi="Arial" w:cs="Arial"/>
          <w:sz w:val="20"/>
          <w:szCs w:val="20"/>
        </w:rPr>
        <w:t xml:space="preserve"> izpolnil </w:t>
      </w:r>
      <w:r w:rsidR="006E6527">
        <w:rPr>
          <w:rFonts w:ascii="Arial" w:hAnsi="Arial" w:cs="Arial"/>
          <w:sz w:val="20"/>
          <w:szCs w:val="20"/>
        </w:rPr>
        <w:t>ali</w:t>
      </w:r>
      <w:r w:rsidRPr="00B57CAE">
        <w:rPr>
          <w:rFonts w:ascii="Arial" w:hAnsi="Arial" w:cs="Arial"/>
          <w:sz w:val="20"/>
          <w:szCs w:val="20"/>
        </w:rPr>
        <w:t xml:space="preserve"> ne bo pravočasno ali pravilno i</w:t>
      </w:r>
      <w:r w:rsidR="006E6527">
        <w:rPr>
          <w:rFonts w:ascii="Arial" w:hAnsi="Arial" w:cs="Arial"/>
          <w:sz w:val="20"/>
          <w:szCs w:val="20"/>
        </w:rPr>
        <w:t>zpolnil katere od</w:t>
      </w:r>
      <w:r w:rsidRPr="00B57CAE">
        <w:rPr>
          <w:rFonts w:ascii="Arial" w:hAnsi="Arial" w:cs="Arial"/>
          <w:sz w:val="20"/>
          <w:szCs w:val="20"/>
        </w:rPr>
        <w:t xml:space="preserve"> svojih pogodbenih obveznosti.</w:t>
      </w:r>
    </w:p>
    <w:p w14:paraId="28C2702E" w14:textId="77777777" w:rsidR="00DA305A" w:rsidRDefault="00DA305A" w:rsidP="005D6BAE">
      <w:pPr>
        <w:spacing w:line="260" w:lineRule="exact"/>
        <w:jc w:val="both"/>
        <w:rPr>
          <w:rFonts w:ascii="Arial" w:hAnsi="Arial" w:cs="Arial"/>
          <w:sz w:val="20"/>
          <w:szCs w:val="20"/>
        </w:rPr>
      </w:pPr>
    </w:p>
    <w:p w14:paraId="08D17BAB" w14:textId="77777777" w:rsidR="00F5101E" w:rsidRPr="00FB62FD" w:rsidRDefault="00F5101E" w:rsidP="005D6BAE">
      <w:pPr>
        <w:spacing w:line="260" w:lineRule="exact"/>
        <w:jc w:val="both"/>
        <w:rPr>
          <w:rFonts w:ascii="Arial" w:hAnsi="Arial" w:cs="Arial"/>
          <w:sz w:val="20"/>
          <w:szCs w:val="20"/>
        </w:rPr>
      </w:pPr>
    </w:p>
    <w:p w14:paraId="7362650A" w14:textId="2B68D7D9" w:rsidR="00FB62FD" w:rsidRPr="00FB62FD" w:rsidRDefault="005D6BAE" w:rsidP="005D6BAE">
      <w:pPr>
        <w:pStyle w:val="Naslov2"/>
      </w:pPr>
      <w:bookmarkStart w:id="173" w:name="_Toc161919945"/>
      <w:bookmarkStart w:id="174" w:name="_Toc222477830"/>
      <w:r w:rsidRPr="005D6BAE">
        <w:lastRenderedPageBreak/>
        <w:t xml:space="preserve">11. 3 </w:t>
      </w:r>
      <w:r w:rsidR="00FB62FD" w:rsidRPr="00FB62FD">
        <w:t>Odprava napak v garancijskem roku</w:t>
      </w:r>
      <w:bookmarkEnd w:id="173"/>
      <w:bookmarkEnd w:id="174"/>
    </w:p>
    <w:p w14:paraId="20CB1603" w14:textId="77777777" w:rsidR="00FB62FD" w:rsidRPr="00FB62FD" w:rsidRDefault="00FB62FD" w:rsidP="00FB62FD">
      <w:pPr>
        <w:spacing w:line="260" w:lineRule="exact"/>
        <w:jc w:val="both"/>
        <w:rPr>
          <w:rFonts w:ascii="Arial" w:hAnsi="Arial" w:cs="Arial"/>
          <w:sz w:val="20"/>
          <w:szCs w:val="20"/>
        </w:rPr>
      </w:pPr>
    </w:p>
    <w:p w14:paraId="2A1841CA" w14:textId="57781876" w:rsidR="00FB62FD" w:rsidRPr="00850FF9" w:rsidRDefault="00FB62FD" w:rsidP="00FB62FD">
      <w:pPr>
        <w:numPr>
          <w:ilvl w:val="12"/>
          <w:numId w:val="0"/>
        </w:numPr>
        <w:spacing w:line="260" w:lineRule="exact"/>
        <w:jc w:val="both"/>
        <w:rPr>
          <w:rFonts w:ascii="Arial" w:hAnsi="Arial" w:cs="Arial"/>
          <w:sz w:val="20"/>
          <w:szCs w:val="20"/>
          <w:lang w:eastAsia="en-US"/>
        </w:rPr>
      </w:pPr>
      <w:r w:rsidRPr="00FB62FD">
        <w:rPr>
          <w:rFonts w:ascii="Arial" w:hAnsi="Arial" w:cs="Arial"/>
          <w:sz w:val="20"/>
          <w:szCs w:val="20"/>
          <w:lang w:eastAsia="en-US"/>
        </w:rPr>
        <w:t xml:space="preserve">Izbrani ponudnik bo moral za zavarovanje odprave napak v garancijskem roku predložiti kavcijsko zavarovanje </w:t>
      </w:r>
      <w:r w:rsidRPr="00850FF9">
        <w:rPr>
          <w:rFonts w:ascii="Arial" w:hAnsi="Arial" w:cs="Arial"/>
          <w:sz w:val="20"/>
          <w:szCs w:val="20"/>
          <w:lang w:eastAsia="en-US"/>
        </w:rPr>
        <w:t xml:space="preserve">zavarovalnice </w:t>
      </w:r>
      <w:r w:rsidRPr="000C5359">
        <w:rPr>
          <w:rFonts w:ascii="Arial" w:hAnsi="Arial" w:cs="Arial"/>
          <w:sz w:val="20"/>
          <w:szCs w:val="20"/>
          <w:lang w:eastAsia="en-US"/>
        </w:rPr>
        <w:t>ali bančno garancijo (glej vzorec št</w:t>
      </w:r>
      <w:r w:rsidRPr="00B65B61">
        <w:rPr>
          <w:rFonts w:ascii="Arial" w:hAnsi="Arial" w:cs="Arial"/>
          <w:sz w:val="20"/>
          <w:szCs w:val="20"/>
          <w:lang w:eastAsia="en-US"/>
        </w:rPr>
        <w:t>. 3), v nadaljevanju</w:t>
      </w:r>
      <w:r w:rsidRPr="000C5359">
        <w:rPr>
          <w:rFonts w:ascii="Arial" w:hAnsi="Arial" w:cs="Arial"/>
          <w:sz w:val="20"/>
          <w:szCs w:val="20"/>
          <w:lang w:eastAsia="en-US"/>
        </w:rPr>
        <w:t xml:space="preserve">: finančno zavarovanje za odpravo napak v garancijskem roku, in sicer najkasneje v </w:t>
      </w:r>
      <w:r w:rsidR="00B21D1B" w:rsidRPr="000C5359">
        <w:rPr>
          <w:rFonts w:ascii="Arial" w:hAnsi="Arial" w:cs="Arial"/>
          <w:sz w:val="20"/>
          <w:szCs w:val="20"/>
          <w:lang w:eastAsia="en-US"/>
        </w:rPr>
        <w:t>15</w:t>
      </w:r>
      <w:r w:rsidRPr="000C5359">
        <w:rPr>
          <w:rFonts w:ascii="Arial" w:hAnsi="Arial" w:cs="Arial"/>
          <w:sz w:val="20"/>
          <w:szCs w:val="20"/>
          <w:lang w:eastAsia="en-US"/>
        </w:rPr>
        <w:t xml:space="preserve"> dneh </w:t>
      </w:r>
      <w:r w:rsidR="00DA305A" w:rsidRPr="00DA305A">
        <w:rPr>
          <w:rFonts w:ascii="Arial" w:hAnsi="Arial" w:cs="Arial"/>
          <w:sz w:val="20"/>
          <w:szCs w:val="20"/>
          <w:lang w:eastAsia="en-US"/>
        </w:rPr>
        <w:t>po podpisu prevzemnega zapisnika storitev 5. faze</w:t>
      </w:r>
      <w:r w:rsidRPr="001346CB">
        <w:rPr>
          <w:rFonts w:ascii="Arial" w:hAnsi="Arial" w:cs="Arial"/>
          <w:sz w:val="20"/>
          <w:szCs w:val="20"/>
          <w:lang w:eastAsia="en-US"/>
        </w:rPr>
        <w:t>, v višini</w:t>
      </w:r>
      <w:bookmarkStart w:id="175" w:name="_Hlk217916416"/>
      <w:r w:rsidRPr="001346CB">
        <w:rPr>
          <w:rFonts w:ascii="Arial" w:hAnsi="Arial" w:cs="Arial"/>
          <w:sz w:val="20"/>
          <w:szCs w:val="20"/>
          <w:lang w:eastAsia="en-US"/>
        </w:rPr>
        <w:t xml:space="preserve"> 5 % </w:t>
      </w:r>
      <w:r w:rsidR="00850FF9" w:rsidRPr="001346CB">
        <w:rPr>
          <w:rFonts w:ascii="Arial" w:hAnsi="Arial" w:cs="Arial"/>
          <w:sz w:val="20"/>
          <w:szCs w:val="20"/>
          <w:lang w:eastAsia="en-US"/>
        </w:rPr>
        <w:t>skupne okvirne vrednosti</w:t>
      </w:r>
      <w:r w:rsidR="000E4AC8" w:rsidRPr="001346CB">
        <w:rPr>
          <w:rFonts w:ascii="Arial" w:hAnsi="Arial" w:cs="Arial"/>
          <w:sz w:val="20"/>
          <w:szCs w:val="20"/>
          <w:lang w:eastAsia="en-US"/>
        </w:rPr>
        <w:t xml:space="preserve"> okvirnega sporazuma </w:t>
      </w:r>
      <w:r w:rsidR="00346F28" w:rsidRPr="00346F28">
        <w:rPr>
          <w:rFonts w:ascii="Arial" w:hAnsi="Arial" w:cs="Arial"/>
          <w:sz w:val="20"/>
          <w:szCs w:val="20"/>
          <w:lang w:eastAsia="en-US"/>
        </w:rPr>
        <w:t>za razvoj aplikacij (razvojne faze od 1 do 5) z DDV</w:t>
      </w:r>
      <w:r w:rsidR="00850FF9" w:rsidRPr="000C5359">
        <w:rPr>
          <w:rFonts w:ascii="Arial" w:hAnsi="Arial" w:cs="Arial"/>
          <w:sz w:val="20"/>
          <w:szCs w:val="20"/>
          <w:lang w:eastAsia="en-US"/>
        </w:rPr>
        <w:t>.</w:t>
      </w:r>
      <w:bookmarkEnd w:id="175"/>
    </w:p>
    <w:p w14:paraId="7FA0ADE8" w14:textId="77777777" w:rsidR="00FB62FD" w:rsidRPr="00850FF9" w:rsidRDefault="00FB62FD" w:rsidP="00FB62FD">
      <w:pPr>
        <w:spacing w:line="260" w:lineRule="exact"/>
        <w:jc w:val="both"/>
        <w:rPr>
          <w:rFonts w:ascii="Arial" w:hAnsi="Arial" w:cs="Arial"/>
          <w:sz w:val="20"/>
          <w:szCs w:val="20"/>
          <w:lang w:eastAsia="en-US"/>
        </w:rPr>
      </w:pPr>
    </w:p>
    <w:p w14:paraId="523CA114" w14:textId="49F7D121" w:rsidR="00FB62FD" w:rsidRPr="00850FF9"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 xml:space="preserve">Finančno zavarovanje za odpravo napak v garancijskem roku mora veljati še najmanj 30 dni po poteku garancijskega roka. </w:t>
      </w:r>
    </w:p>
    <w:p w14:paraId="7AFC6995" w14:textId="77777777" w:rsidR="00FB62FD" w:rsidRPr="00850FF9" w:rsidRDefault="00FB62FD" w:rsidP="00FB62FD">
      <w:pPr>
        <w:spacing w:line="260" w:lineRule="exact"/>
        <w:jc w:val="both"/>
        <w:rPr>
          <w:rFonts w:ascii="Arial" w:hAnsi="Arial" w:cs="Arial"/>
          <w:sz w:val="20"/>
          <w:szCs w:val="20"/>
          <w:lang w:eastAsia="en-US"/>
        </w:rPr>
      </w:pPr>
    </w:p>
    <w:p w14:paraId="406B79DB" w14:textId="77777777" w:rsidR="00FB62FD" w:rsidRPr="00850FF9"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762EA2CB" w14:textId="77777777" w:rsidR="00FB62FD" w:rsidRPr="00850FF9"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283696" w14:textId="77777777" w:rsidR="00FB62FD" w:rsidRPr="00FB62FD" w:rsidRDefault="00FB62FD" w:rsidP="00FB62FD">
      <w:pPr>
        <w:spacing w:line="260" w:lineRule="exact"/>
        <w:jc w:val="both"/>
        <w:rPr>
          <w:rFonts w:ascii="Arial" w:hAnsi="Arial" w:cs="Arial"/>
          <w:sz w:val="20"/>
          <w:szCs w:val="20"/>
          <w:lang w:eastAsia="en-US"/>
        </w:rPr>
      </w:pPr>
      <w:r w:rsidRPr="00850FF9">
        <w:rPr>
          <w:rFonts w:ascii="Arial" w:hAnsi="Arial" w:cs="Arial"/>
          <w:sz w:val="20"/>
          <w:szCs w:val="20"/>
          <w:lang w:eastAsia="en-US"/>
        </w:rPr>
        <w:t>Naročnik ima pravico unovčiti finančno zavarovanje za odpravo napak v garancijskem roku, če ponudnik - izvajalec ne bo izvrševal garancijskih obveznosti.</w:t>
      </w:r>
      <w:r w:rsidRPr="00FB62FD">
        <w:rPr>
          <w:rFonts w:ascii="Arial" w:hAnsi="Arial" w:cs="Arial"/>
          <w:sz w:val="20"/>
          <w:szCs w:val="20"/>
          <w:lang w:eastAsia="en-US"/>
        </w:rPr>
        <w:t xml:space="preserve"> </w:t>
      </w:r>
    </w:p>
    <w:p w14:paraId="7FC3079B" w14:textId="77777777" w:rsidR="00FB62FD" w:rsidRPr="00FB62FD" w:rsidRDefault="00FB62FD" w:rsidP="00FB62FD">
      <w:pPr>
        <w:spacing w:line="260" w:lineRule="exact"/>
        <w:jc w:val="both"/>
        <w:rPr>
          <w:rFonts w:ascii="Arial" w:hAnsi="Arial" w:cs="Arial"/>
          <w:sz w:val="20"/>
          <w:szCs w:val="20"/>
          <w:highlight w:val="yellow"/>
        </w:rPr>
      </w:pPr>
    </w:p>
    <w:p w14:paraId="7807D3E5" w14:textId="77777777"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B62FD">
        <w:rPr>
          <w:rFonts w:ascii="Arial" w:hAnsi="Arial" w:cs="Arial"/>
          <w:color w:val="000000" w:themeColor="text1"/>
          <w:sz w:val="20"/>
          <w:szCs w:val="20"/>
          <w:u w:val="single"/>
        </w:rPr>
        <w:t>Splošno:</w:t>
      </w:r>
    </w:p>
    <w:p w14:paraId="5F58EB81" w14:textId="77777777" w:rsidR="00FB62FD" w:rsidRPr="00FB62FD" w:rsidRDefault="00FB62FD" w:rsidP="00FB62F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867EBDA" w14:textId="39A27841" w:rsidR="00E51704" w:rsidRDefault="00FB62FD" w:rsidP="005D6BAE">
      <w:pPr>
        <w:numPr>
          <w:ilvl w:val="12"/>
          <w:numId w:val="0"/>
        </w:numPr>
        <w:spacing w:line="260" w:lineRule="exact"/>
        <w:jc w:val="both"/>
        <w:rPr>
          <w:rFonts w:ascii="Arial" w:hAnsi="Arial" w:cs="Arial"/>
          <w:color w:val="000000" w:themeColor="text1"/>
          <w:sz w:val="20"/>
          <w:szCs w:val="20"/>
          <w:lang w:eastAsia="en-US"/>
        </w:rPr>
      </w:pPr>
      <w:r w:rsidRPr="00FB62FD">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pdf. obliki, </w:t>
      </w:r>
      <w:r w:rsidRPr="00FB62FD">
        <w:rPr>
          <w:rFonts w:ascii="Arial" w:hAnsi="Arial" w:cs="Arial"/>
          <w:color w:val="000000" w:themeColor="text1"/>
          <w:sz w:val="20"/>
          <w:szCs w:val="20"/>
          <w:u w:val="single"/>
          <w:lang w:eastAsia="en-US"/>
        </w:rPr>
        <w:t>zato morajo biti vnovčljiva v kopiji in ne v originalu</w:t>
      </w:r>
      <w:r w:rsidRPr="00FB62FD">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0516A726" w14:textId="77777777" w:rsidR="005D6BAE" w:rsidRPr="005D6BAE" w:rsidRDefault="005D6BAE" w:rsidP="005D6BAE">
      <w:pPr>
        <w:numPr>
          <w:ilvl w:val="12"/>
          <w:numId w:val="0"/>
        </w:numPr>
        <w:spacing w:line="260" w:lineRule="exact"/>
        <w:jc w:val="both"/>
        <w:rPr>
          <w:rFonts w:ascii="Arial" w:hAnsi="Arial" w:cs="Arial"/>
          <w:color w:val="000000" w:themeColor="text1"/>
          <w:sz w:val="20"/>
          <w:szCs w:val="20"/>
          <w:lang w:eastAsia="en-US"/>
        </w:rPr>
      </w:pPr>
    </w:p>
    <w:p w14:paraId="65F23C48" w14:textId="0181821B" w:rsidR="00E51704" w:rsidRPr="00E51704" w:rsidRDefault="006936D6" w:rsidP="00E51704">
      <w:pPr>
        <w:pStyle w:val="Naslov1"/>
      </w:pPr>
      <w:bookmarkStart w:id="176" w:name="_Toc87964268"/>
      <w:bookmarkStart w:id="177" w:name="_Toc147835732"/>
      <w:bookmarkStart w:id="178" w:name="_Toc222477831"/>
      <w:r w:rsidRPr="00E51704">
        <w:t>1</w:t>
      </w:r>
      <w:r w:rsidR="00E51704" w:rsidRPr="00E51704">
        <w:t>2</w:t>
      </w:r>
      <w:r w:rsidRPr="00E51704">
        <w:tab/>
      </w:r>
      <w:r w:rsidR="000D0C3F" w:rsidRPr="00E51704">
        <w:t>OSTALA DOLOČILA V ZVEZI S POSTOPKOM JAVNEGA NAROČILA</w:t>
      </w:r>
      <w:bookmarkEnd w:id="176"/>
      <w:bookmarkEnd w:id="177"/>
      <w:bookmarkEnd w:id="178"/>
    </w:p>
    <w:p w14:paraId="5419D565" w14:textId="200CFB09" w:rsidR="000D0C3F" w:rsidRPr="00A13C75" w:rsidRDefault="006936D6" w:rsidP="00E51704">
      <w:pPr>
        <w:pStyle w:val="Naslov2"/>
      </w:pPr>
      <w:bookmarkStart w:id="179" w:name="_Toc87964269"/>
      <w:bookmarkStart w:id="180" w:name="_Toc147835733"/>
      <w:bookmarkStart w:id="181" w:name="_Toc222477832"/>
      <w:r w:rsidRPr="00A13C75">
        <w:t>1</w:t>
      </w:r>
      <w:r w:rsidR="00E51704">
        <w:t>2</w:t>
      </w:r>
      <w:r w:rsidRPr="00A13C75">
        <w:t>.1</w:t>
      </w:r>
      <w:r w:rsidRPr="00A13C75">
        <w:tab/>
      </w:r>
      <w:r w:rsidR="000D0C3F" w:rsidRPr="00A13C75">
        <w:t>Obvestilo o odločitvi o oddaji naročila</w:t>
      </w:r>
      <w:bookmarkEnd w:id="179"/>
      <w:bookmarkEnd w:id="180"/>
      <w:bookmarkEnd w:id="181"/>
    </w:p>
    <w:p w14:paraId="7E1C6073" w14:textId="77777777" w:rsidR="000D0C3F" w:rsidRPr="00453625" w:rsidRDefault="000D0C3F" w:rsidP="003E3E73">
      <w:pPr>
        <w:spacing w:line="260" w:lineRule="exact"/>
        <w:jc w:val="both"/>
        <w:rPr>
          <w:rFonts w:ascii="Arial" w:hAnsi="Arial" w:cs="Arial"/>
          <w:b/>
          <w:sz w:val="20"/>
          <w:szCs w:val="20"/>
        </w:rPr>
      </w:pPr>
    </w:p>
    <w:p w14:paraId="08598678" w14:textId="1E4C88DB" w:rsidR="000D0C3F" w:rsidRPr="009F2584"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3939DC8" w14:textId="698069C6" w:rsidR="00A13C75" w:rsidRPr="005133DE" w:rsidRDefault="006936D6" w:rsidP="00A13C75">
      <w:pPr>
        <w:pStyle w:val="Naslov2"/>
        <w:rPr>
          <w:rFonts w:cs="Arial"/>
          <w:sz w:val="20"/>
          <w:szCs w:val="20"/>
        </w:rPr>
      </w:pPr>
      <w:bookmarkStart w:id="182" w:name="_Toc87964270"/>
      <w:bookmarkStart w:id="183" w:name="_Toc222477833"/>
      <w:r w:rsidRPr="005133DE">
        <w:t>1</w:t>
      </w:r>
      <w:r w:rsidR="00E51704" w:rsidRPr="005133DE">
        <w:t>2</w:t>
      </w:r>
      <w:r w:rsidRPr="005133DE">
        <w:t>.2</w:t>
      </w:r>
      <w:r w:rsidRPr="005133DE">
        <w:tab/>
      </w:r>
      <w:r w:rsidR="000D0C3F" w:rsidRPr="005133DE">
        <w:t xml:space="preserve">Sklenitev </w:t>
      </w:r>
      <w:bookmarkEnd w:id="182"/>
      <w:r w:rsidR="00D27CB5" w:rsidRPr="005133DE">
        <w:t>okvirnega sporazuma</w:t>
      </w:r>
      <w:bookmarkEnd w:id="183"/>
      <w:r w:rsidR="00EB4894" w:rsidRPr="005133DE">
        <w:rPr>
          <w:rFonts w:cs="Arial"/>
          <w:sz w:val="20"/>
          <w:szCs w:val="20"/>
        </w:rPr>
        <w:t xml:space="preserve"> </w:t>
      </w:r>
    </w:p>
    <w:p w14:paraId="246843CC" w14:textId="77777777" w:rsidR="00A13C75" w:rsidRPr="005133DE" w:rsidRDefault="00A13C75" w:rsidP="00A13C75"/>
    <w:p w14:paraId="256AD980" w14:textId="06CFC734" w:rsidR="00850FF9" w:rsidRDefault="00600C73" w:rsidP="00E258F8">
      <w:pPr>
        <w:spacing w:line="260" w:lineRule="exact"/>
        <w:jc w:val="both"/>
        <w:rPr>
          <w:rFonts w:ascii="Arial" w:hAnsi="Arial" w:cs="Arial"/>
          <w:sz w:val="20"/>
          <w:szCs w:val="20"/>
        </w:rPr>
      </w:pPr>
      <w:bookmarkStart w:id="184" w:name="_Toc106287764"/>
      <w:bookmarkStart w:id="185" w:name="_Toc147835734"/>
      <w:r w:rsidRPr="00600C73">
        <w:rPr>
          <w:rFonts w:ascii="Arial" w:hAnsi="Arial" w:cs="Arial"/>
          <w:sz w:val="20"/>
          <w:szCs w:val="20"/>
        </w:rPr>
        <w:t>Naročnik bo z najugodnejšim ponudnikom, katerega ponudba bo dopustna, sklenil okvirni sporazum za izvedbo predmeta javnega naročila.</w:t>
      </w:r>
    </w:p>
    <w:p w14:paraId="0D9082B2" w14:textId="77777777" w:rsidR="005C35AA" w:rsidRDefault="005C35AA" w:rsidP="00E258F8">
      <w:pPr>
        <w:spacing w:line="260" w:lineRule="exact"/>
        <w:jc w:val="both"/>
        <w:rPr>
          <w:rFonts w:ascii="Arial" w:hAnsi="Arial" w:cs="Arial"/>
          <w:color w:val="000000"/>
          <w:sz w:val="20"/>
          <w:szCs w:val="20"/>
        </w:rPr>
      </w:pPr>
    </w:p>
    <w:p w14:paraId="6B93C66A" w14:textId="76A3C90B" w:rsidR="000E4AC8" w:rsidRDefault="000E4AC8" w:rsidP="000E4AC8">
      <w:pPr>
        <w:spacing w:line="276" w:lineRule="auto"/>
        <w:jc w:val="both"/>
        <w:rPr>
          <w:rFonts w:ascii="Arial" w:hAnsi="Arial" w:cs="Arial"/>
          <w:sz w:val="20"/>
          <w:szCs w:val="20"/>
        </w:rPr>
      </w:pPr>
      <w:r w:rsidRPr="00895E29">
        <w:rPr>
          <w:rFonts w:ascii="Arial" w:hAnsi="Arial" w:cs="Arial"/>
          <w:sz w:val="20"/>
          <w:szCs w:val="20"/>
        </w:rPr>
        <w:t xml:space="preserve">V primeru, da se bodo zaradi večjih potreb sredstva skupne okvirne vrednosti </w:t>
      </w:r>
      <w:r>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Pr>
          <w:rFonts w:ascii="Arial" w:hAnsi="Arial" w:cs="Arial"/>
          <w:sz w:val="20"/>
          <w:szCs w:val="20"/>
        </w:rPr>
        <w:t>okvirnega sporazuma</w:t>
      </w:r>
      <w:r w:rsidRPr="00895E29">
        <w:rPr>
          <w:rFonts w:ascii="Arial" w:hAnsi="Arial" w:cs="Arial"/>
          <w:sz w:val="20"/>
          <w:szCs w:val="20"/>
        </w:rPr>
        <w:t xml:space="preserve">, </w:t>
      </w:r>
      <w:r>
        <w:rPr>
          <w:rFonts w:ascii="Arial" w:hAnsi="Arial" w:cs="Arial"/>
          <w:sz w:val="20"/>
          <w:szCs w:val="20"/>
        </w:rPr>
        <w:t xml:space="preserve">bo </w:t>
      </w:r>
      <w:r w:rsidRPr="00895E29">
        <w:rPr>
          <w:rFonts w:ascii="Arial" w:hAnsi="Arial" w:cs="Arial"/>
          <w:sz w:val="20"/>
          <w:szCs w:val="20"/>
        </w:rPr>
        <w:t xml:space="preserve">lahko </w:t>
      </w:r>
      <w:r>
        <w:rPr>
          <w:rFonts w:ascii="Arial" w:hAnsi="Arial" w:cs="Arial"/>
          <w:sz w:val="20"/>
          <w:szCs w:val="20"/>
        </w:rPr>
        <w:t>naročnik</w:t>
      </w:r>
      <w:r w:rsidRPr="00895E29">
        <w:rPr>
          <w:rFonts w:ascii="Arial" w:hAnsi="Arial" w:cs="Arial"/>
          <w:sz w:val="20"/>
          <w:szCs w:val="20"/>
        </w:rPr>
        <w:t xml:space="preserve"> z izvajalcem, na podlagi 1. točke prvega odstavka 95. člena ZJN-3, sklen</w:t>
      </w:r>
      <w:r>
        <w:rPr>
          <w:rFonts w:ascii="Arial" w:hAnsi="Arial" w:cs="Arial"/>
          <w:sz w:val="20"/>
          <w:szCs w:val="20"/>
        </w:rPr>
        <w:t>il</w:t>
      </w:r>
      <w:r w:rsidRPr="00895E29">
        <w:rPr>
          <w:rFonts w:ascii="Arial" w:hAnsi="Arial" w:cs="Arial"/>
          <w:sz w:val="20"/>
          <w:szCs w:val="20"/>
        </w:rPr>
        <w:t xml:space="preserve"> aneks k </w:t>
      </w:r>
      <w:r>
        <w:rPr>
          <w:rFonts w:ascii="Arial" w:hAnsi="Arial" w:cs="Arial"/>
          <w:sz w:val="20"/>
          <w:szCs w:val="20"/>
        </w:rPr>
        <w:t>okvirnemu sporazumu</w:t>
      </w:r>
      <w:r w:rsidRPr="00895E29">
        <w:rPr>
          <w:rFonts w:ascii="Arial" w:hAnsi="Arial" w:cs="Arial"/>
          <w:sz w:val="20"/>
          <w:szCs w:val="20"/>
        </w:rPr>
        <w:t xml:space="preserve">, za povečanje skupne okvirne vrednosti </w:t>
      </w:r>
      <w:r>
        <w:rPr>
          <w:rFonts w:ascii="Arial" w:hAnsi="Arial" w:cs="Arial"/>
          <w:sz w:val="20"/>
          <w:szCs w:val="20"/>
        </w:rPr>
        <w:t xml:space="preserve">okvirnega sporazuma </w:t>
      </w:r>
      <w:r w:rsidRPr="00895E29">
        <w:rPr>
          <w:rFonts w:ascii="Arial" w:hAnsi="Arial" w:cs="Arial"/>
          <w:sz w:val="20"/>
          <w:szCs w:val="20"/>
        </w:rPr>
        <w:t>z DDV za največ 30 %</w:t>
      </w:r>
      <w:r>
        <w:rPr>
          <w:rFonts w:ascii="Arial" w:hAnsi="Arial" w:cs="Arial"/>
          <w:sz w:val="20"/>
          <w:szCs w:val="20"/>
        </w:rPr>
        <w:t>.</w:t>
      </w:r>
    </w:p>
    <w:p w14:paraId="5BB6CDE2" w14:textId="77777777" w:rsidR="00E258F8" w:rsidRPr="00E258F8" w:rsidRDefault="00E258F8" w:rsidP="00E258F8">
      <w:pPr>
        <w:spacing w:line="260" w:lineRule="exact"/>
        <w:jc w:val="both"/>
        <w:rPr>
          <w:rFonts w:ascii="Arial" w:hAnsi="Arial" w:cs="Arial"/>
          <w:sz w:val="20"/>
          <w:szCs w:val="20"/>
          <w:highlight w:val="yellow"/>
        </w:rPr>
      </w:pPr>
    </w:p>
    <w:p w14:paraId="195188DD" w14:textId="575C20A0" w:rsidR="00E258F8" w:rsidRPr="007F6967" w:rsidRDefault="00E258F8" w:rsidP="00E258F8">
      <w:pPr>
        <w:spacing w:line="260" w:lineRule="exact"/>
        <w:jc w:val="both"/>
        <w:rPr>
          <w:rFonts w:ascii="Arial" w:hAnsi="Arial" w:cs="Arial"/>
          <w:sz w:val="20"/>
          <w:szCs w:val="20"/>
        </w:rPr>
      </w:pPr>
      <w:r w:rsidRPr="005133DE">
        <w:rPr>
          <w:rFonts w:ascii="Arial" w:hAnsi="Arial" w:cs="Arial"/>
          <w:sz w:val="20"/>
          <w:szCs w:val="20"/>
        </w:rPr>
        <w:t xml:space="preserve">Skladno s šestim odstavkom 14. člena ZIntPK,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w:t>
      </w:r>
      <w:r w:rsidRPr="005133DE">
        <w:rPr>
          <w:rFonts w:ascii="Arial" w:hAnsi="Arial" w:cs="Arial"/>
          <w:sz w:val="20"/>
          <w:szCs w:val="20"/>
        </w:rPr>
        <w:lastRenderedPageBreak/>
        <w:t xml:space="preserve">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r w:rsidRPr="005133DE">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7FC39E9"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52467F41" w14:textId="77777777" w:rsidR="00E258F8" w:rsidRPr="005133DE" w:rsidRDefault="00E258F8" w:rsidP="00E258F8">
      <w:pPr>
        <w:spacing w:line="260" w:lineRule="exact"/>
        <w:jc w:val="both"/>
        <w:rPr>
          <w:rFonts w:ascii="Arial" w:hAnsi="Arial" w:cs="Arial"/>
          <w:color w:val="000000" w:themeColor="text1"/>
          <w:sz w:val="20"/>
          <w:szCs w:val="20"/>
        </w:rPr>
      </w:pPr>
      <w:r w:rsidRPr="005133DE">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okvirni sporazum za izvedbo predmeta javnega naročila.</w:t>
      </w:r>
    </w:p>
    <w:p w14:paraId="758CB1C2"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318C54D1" w14:textId="1D920DF8" w:rsidR="00E258F8" w:rsidRPr="00E258F8" w:rsidRDefault="00E258F8" w:rsidP="00E258F8">
      <w:pPr>
        <w:spacing w:line="260" w:lineRule="exact"/>
        <w:jc w:val="both"/>
        <w:rPr>
          <w:rFonts w:ascii="Arial" w:hAnsi="Arial" w:cs="Arial"/>
          <w:color w:val="000000" w:themeColor="text1"/>
          <w:sz w:val="20"/>
          <w:szCs w:val="20"/>
          <w:highlight w:val="yellow"/>
        </w:rPr>
      </w:pPr>
      <w:r w:rsidRPr="000F66BB">
        <w:rPr>
          <w:rFonts w:ascii="Arial" w:hAnsi="Arial" w:cs="Arial"/>
          <w:color w:val="000000" w:themeColor="text1"/>
          <w:sz w:val="20"/>
          <w:szCs w:val="20"/>
        </w:rPr>
        <w:t>Izbrani ponudnik bo pozvan k podpisu okvirnega sporazuma. Rok za podpis in vračilo okvirnega sporazuma naročniku je 8 delovnih dni od prejema le-tega. Če ponudnik</w:t>
      </w:r>
      <w:r w:rsidRPr="005D6BAE">
        <w:rPr>
          <w:rFonts w:ascii="Arial" w:hAnsi="Arial" w:cs="Arial"/>
          <w:color w:val="000000" w:themeColor="text1"/>
          <w:sz w:val="20"/>
          <w:szCs w:val="20"/>
        </w:rPr>
        <w:t xml:space="preserve"> okvirnega sporazuma ne bo podpisal in ga vrnil naročniku ali če naročniku ne bo predložil izjave oziroma podatkov po ZIntPK, ali izpolnil drugih morebitnih obveznosti za sklenitev okvirnega sporazuma, navedenih v tej razpisni dokumentaciji, se šteje, da je ponudnik odstopil od ponudbe. </w:t>
      </w:r>
      <w:r w:rsidR="005D6BAE" w:rsidRPr="005D6BAE">
        <w:rPr>
          <w:rFonts w:ascii="Arial" w:hAnsi="Arial" w:cs="Arial"/>
          <w:sz w:val="20"/>
          <w:szCs w:val="20"/>
          <w:shd w:val="clear" w:color="auto" w:fill="FFFFFF" w:themeFill="background1"/>
        </w:rPr>
        <w:t>Naročnik bo v tem primeru unovčil dokument za finančno zavarovanje resnosti ponudbe ne glede na razloge za odstop od ponudbe</w:t>
      </w:r>
      <w:r w:rsidR="005D6BAE" w:rsidRPr="004E74F5">
        <w:rPr>
          <w:rFonts w:ascii="Arial" w:hAnsi="Arial" w:cs="Arial"/>
          <w:sz w:val="20"/>
          <w:szCs w:val="20"/>
          <w:shd w:val="clear" w:color="auto" w:fill="FFFFFF" w:themeFill="background1"/>
        </w:rPr>
        <w:t>.</w:t>
      </w:r>
    </w:p>
    <w:p w14:paraId="6C6B0511" w14:textId="77777777" w:rsidR="00E258F8" w:rsidRPr="00E258F8" w:rsidRDefault="00E258F8" w:rsidP="00E258F8">
      <w:pPr>
        <w:spacing w:line="260" w:lineRule="exact"/>
        <w:jc w:val="both"/>
        <w:rPr>
          <w:rFonts w:ascii="Arial" w:hAnsi="Arial" w:cs="Arial"/>
          <w:color w:val="000000" w:themeColor="text1"/>
          <w:sz w:val="20"/>
          <w:szCs w:val="20"/>
          <w:highlight w:val="yellow"/>
        </w:rPr>
      </w:pPr>
    </w:p>
    <w:p w14:paraId="5D34F79A" w14:textId="5F1F94B4" w:rsidR="00E258F8" w:rsidRPr="005D6BAE" w:rsidRDefault="00E258F8" w:rsidP="00E258F8">
      <w:pPr>
        <w:spacing w:line="260" w:lineRule="exact"/>
        <w:jc w:val="both"/>
        <w:rPr>
          <w:rFonts w:ascii="Arial" w:hAnsi="Arial" w:cs="Arial"/>
          <w:b/>
          <w:color w:val="000000" w:themeColor="text1"/>
          <w:sz w:val="20"/>
          <w:szCs w:val="20"/>
        </w:rPr>
      </w:pPr>
      <w:r w:rsidRPr="005D6BAE">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D6BAE" w:rsidRPr="005D6BAE">
        <w:rPr>
          <w:rFonts w:ascii="Arial" w:hAnsi="Arial" w:cs="Arial"/>
          <w:b/>
          <w:color w:val="000000" w:themeColor="text1"/>
          <w:sz w:val="20"/>
          <w:szCs w:val="20"/>
        </w:rPr>
        <w:t>okvirnega sporazuma</w:t>
      </w:r>
      <w:r w:rsidRPr="005D6BAE">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4ED759A1" w14:textId="77777777" w:rsidR="005D6BAE" w:rsidRPr="005D6BAE" w:rsidRDefault="005D6BAE" w:rsidP="00E258F8">
      <w:pPr>
        <w:spacing w:line="260" w:lineRule="exact"/>
        <w:jc w:val="both"/>
        <w:rPr>
          <w:rFonts w:ascii="Arial" w:hAnsi="Arial" w:cs="Arial"/>
          <w:b/>
          <w:color w:val="000000" w:themeColor="text1"/>
          <w:sz w:val="20"/>
          <w:szCs w:val="20"/>
        </w:rPr>
      </w:pPr>
    </w:p>
    <w:p w14:paraId="13A8535C" w14:textId="4C2959DF" w:rsidR="005D6BAE" w:rsidRPr="005D6BAE" w:rsidRDefault="00E258F8" w:rsidP="005D6BAE">
      <w:pPr>
        <w:spacing w:line="260" w:lineRule="exact"/>
        <w:jc w:val="both"/>
        <w:rPr>
          <w:rFonts w:ascii="Arial" w:hAnsi="Arial" w:cs="Arial"/>
          <w:b/>
          <w:color w:val="000000" w:themeColor="text1"/>
          <w:sz w:val="20"/>
          <w:szCs w:val="20"/>
        </w:rPr>
      </w:pPr>
      <w:r w:rsidRPr="005D6BAE">
        <w:rPr>
          <w:rFonts w:ascii="Arial" w:hAnsi="Arial" w:cs="Arial"/>
          <w:b/>
          <w:color w:val="000000" w:themeColor="text1"/>
          <w:sz w:val="20"/>
          <w:szCs w:val="20"/>
        </w:rPr>
        <w:t>Naročnik ne sme skleniti pogodbe s ponudnikom, v kolikor obstajajo razlogi o prepovedi poslovanja iz 35. člena ZIntPK.</w:t>
      </w:r>
    </w:p>
    <w:p w14:paraId="74835E3A" w14:textId="3E24FFAF" w:rsidR="005D6BAE" w:rsidRPr="005D6BAE" w:rsidRDefault="005D6BAE" w:rsidP="00CE2EFB">
      <w:pPr>
        <w:pStyle w:val="Naslov2"/>
        <w:jc w:val="both"/>
      </w:pPr>
      <w:bookmarkStart w:id="186" w:name="_Toc222477834"/>
      <w:r w:rsidRPr="00CE2EFB">
        <w:t xml:space="preserve">12.3 </w:t>
      </w:r>
      <w:r w:rsidRPr="005D6BAE">
        <w:t>Ustavitev postopka oddaje javnega naročila, zavrnitev vseh ponudb, odstop od izvedbe javnega naročila</w:t>
      </w:r>
      <w:bookmarkEnd w:id="186"/>
    </w:p>
    <w:p w14:paraId="6EC2C6DC" w14:textId="77777777" w:rsidR="005D6BAE" w:rsidRPr="005D6BAE" w:rsidRDefault="005D6BAE" w:rsidP="005D6B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986A357" w14:textId="695509F2" w:rsidR="00E258F8" w:rsidRDefault="005D6BAE" w:rsidP="003D50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D6BAE">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554FB400" w14:textId="41DDB221" w:rsidR="00EB4894" w:rsidRPr="005D6BAE" w:rsidRDefault="00EB4894" w:rsidP="00CC1C97">
      <w:pPr>
        <w:pStyle w:val="Naslov2"/>
      </w:pPr>
      <w:bookmarkStart w:id="187" w:name="_Toc222477835"/>
      <w:r w:rsidRPr="005D6BAE">
        <w:t>1</w:t>
      </w:r>
      <w:r w:rsidR="005D6BAE" w:rsidRPr="005D6BAE">
        <w:t>2</w:t>
      </w:r>
      <w:r w:rsidRPr="005D6BAE">
        <w:t>.</w:t>
      </w:r>
      <w:r w:rsidR="005D6BAE" w:rsidRPr="005D6BAE">
        <w:t>4</w:t>
      </w:r>
      <w:r w:rsidRPr="005D6BAE">
        <w:tab/>
        <w:t>Predčasno prenehanje okvirnega sporazuma</w:t>
      </w:r>
      <w:bookmarkEnd w:id="184"/>
      <w:bookmarkEnd w:id="185"/>
      <w:bookmarkEnd w:id="187"/>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78749C88" w14:textId="77777777" w:rsidR="00EB4894"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Okvirni sporazum </w:t>
      </w:r>
      <w:r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CA5FB07" w14:textId="77777777" w:rsidR="00EB4894" w:rsidRPr="007A48E6"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w:t>
      </w:r>
      <w:r>
        <w:rPr>
          <w:rFonts w:ascii="Arial" w:hAnsi="Arial" w:cs="Arial"/>
          <w:color w:val="000000" w:themeColor="text1"/>
          <w:sz w:val="20"/>
          <w:szCs w:val="20"/>
        </w:rPr>
        <w:t>d okvirnega sporazuma</w:t>
      </w:r>
      <w:r w:rsidRPr="00ED4593">
        <w:rPr>
          <w:rFonts w:ascii="Arial" w:hAnsi="Arial" w:cs="Arial"/>
          <w:color w:val="000000" w:themeColor="text1"/>
          <w:sz w:val="20"/>
          <w:szCs w:val="20"/>
        </w:rPr>
        <w:t xml:space="preserve"> v primeru okoliščin navedenih v 96. členu ZJN-3.</w:t>
      </w:r>
    </w:p>
    <w:p w14:paraId="5B71B358" w14:textId="77777777" w:rsidR="00EB4894" w:rsidRPr="00ED4593" w:rsidRDefault="00EB4894" w:rsidP="00EB4894">
      <w:pPr>
        <w:spacing w:line="260" w:lineRule="exact"/>
        <w:jc w:val="both"/>
        <w:rPr>
          <w:rFonts w:ascii="Arial" w:hAnsi="Arial" w:cs="Arial"/>
          <w:color w:val="000000" w:themeColor="text1"/>
          <w:sz w:val="20"/>
          <w:szCs w:val="20"/>
        </w:rPr>
      </w:pPr>
    </w:p>
    <w:p w14:paraId="1C609B7E" w14:textId="11535406" w:rsidR="00EB4894" w:rsidRPr="00560B89" w:rsidRDefault="00EB4894" w:rsidP="00EB4894">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 xml:space="preserve">Naročnik si pridržuje pravico do odstopa od okvirnega sporazuma tudi v primeru, da naročnik v nadaljevanju ne bo imel potreb za naročanje storitev oz. da za nadaljevanje naročila ne bodo </w:t>
      </w:r>
      <w:r w:rsidRPr="000C7578">
        <w:rPr>
          <w:rFonts w:ascii="Arial" w:hAnsi="Arial" w:cs="Arial"/>
          <w:color w:val="000000" w:themeColor="text1"/>
          <w:sz w:val="20"/>
          <w:szCs w:val="20"/>
        </w:rPr>
        <w:lastRenderedPageBreak/>
        <w:t>zagotovljena proračunska sredstva z zakonom, ki ureja izvrševanje proračuna Republike Slovenije. Odstop učinkuje v 30 dneh od prejema pisne izjave o odpovedi, posredovane izvajalcu s priporočeno pošto.</w:t>
      </w:r>
    </w:p>
    <w:p w14:paraId="4139F8C8" w14:textId="2F2DD12D" w:rsidR="00EB4894" w:rsidRPr="005D6BAE" w:rsidRDefault="00EB4894" w:rsidP="00CC1C97">
      <w:pPr>
        <w:pStyle w:val="Naslov2"/>
      </w:pPr>
      <w:bookmarkStart w:id="188" w:name="_Toc106287765"/>
      <w:bookmarkStart w:id="189" w:name="_Toc147835735"/>
      <w:bookmarkStart w:id="190" w:name="_Toc222477836"/>
      <w:r w:rsidRPr="005D6BAE">
        <w:t>1</w:t>
      </w:r>
      <w:r w:rsidR="005D6BAE" w:rsidRPr="005D6BAE">
        <w:t>2</w:t>
      </w:r>
      <w:r w:rsidRPr="005D6BAE">
        <w:t>.</w:t>
      </w:r>
      <w:r w:rsidR="005D6BAE" w:rsidRPr="005D6BAE">
        <w:t>5</w:t>
      </w:r>
      <w:r w:rsidRPr="005D6BAE">
        <w:tab/>
        <w:t>Spoštovanje hišnega reda</w:t>
      </w:r>
      <w:r w:rsidR="000F66BB">
        <w:t xml:space="preserve"> </w:t>
      </w:r>
      <w:r w:rsidRPr="005D6BAE">
        <w:t>in varovanje podatkov naročnika</w:t>
      </w:r>
      <w:bookmarkEnd w:id="188"/>
      <w:bookmarkEnd w:id="189"/>
      <w:bookmarkEnd w:id="190"/>
    </w:p>
    <w:p w14:paraId="6809D97C" w14:textId="77777777" w:rsidR="00EB4894" w:rsidRPr="005D6BAE" w:rsidRDefault="00EB4894" w:rsidP="00EB4894">
      <w:pPr>
        <w:spacing w:line="260" w:lineRule="exact"/>
        <w:ind w:left="709" w:hanging="709"/>
        <w:jc w:val="both"/>
        <w:rPr>
          <w:rFonts w:ascii="Arial" w:hAnsi="Arial" w:cs="Arial"/>
          <w:b/>
          <w:sz w:val="20"/>
          <w:szCs w:val="20"/>
        </w:rPr>
      </w:pPr>
    </w:p>
    <w:p w14:paraId="30241B6D"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bookmarkStart w:id="191" w:name="_Toc106287766"/>
      <w:bookmarkStart w:id="192" w:name="_Toc147835736"/>
      <w:r w:rsidRPr="005D6BAE">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5D6BAE">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43CDF7D"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E56B5C5"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D6BAE">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Pr="00B65B61">
        <w:rPr>
          <w:rFonts w:ascii="Arial" w:eastAsia="Calibri" w:hAnsi="Arial" w:cs="Arial"/>
          <w:sz w:val="20"/>
          <w:szCs w:val="20"/>
          <w:lang w:eastAsia="en-US"/>
        </w:rPr>
        <w:t>10).</w:t>
      </w:r>
    </w:p>
    <w:p w14:paraId="3F882E0B"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65B2FEA" w14:textId="77777777" w:rsidR="00E258F8" w:rsidRPr="005D6BAE" w:rsidRDefault="00E258F8" w:rsidP="00E258F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D6BAE">
        <w:rPr>
          <w:rFonts w:ascii="Arial" w:eastAsia="Calibri" w:hAnsi="Arial" w:cs="Arial"/>
          <w:sz w:val="20"/>
          <w:szCs w:val="20"/>
          <w:lang w:eastAsia="en-US"/>
        </w:rPr>
        <w:t>Izvleček hišnega reda je kot posebna datoteka dostopen na istem mestu kot ta razpisna dokumentacija.</w:t>
      </w:r>
    </w:p>
    <w:p w14:paraId="10D6C9C3" w14:textId="3CEBCC6F" w:rsidR="00EB4894" w:rsidRPr="005D6BAE" w:rsidRDefault="00EB4894" w:rsidP="00CC1C97">
      <w:pPr>
        <w:pStyle w:val="Naslov2"/>
      </w:pPr>
      <w:bookmarkStart w:id="193" w:name="_Toc222477837"/>
      <w:r w:rsidRPr="005D6BAE">
        <w:t>1</w:t>
      </w:r>
      <w:r w:rsidR="005D6BAE" w:rsidRPr="005D6BAE">
        <w:t>2</w:t>
      </w:r>
      <w:r w:rsidRPr="005D6BAE">
        <w:t>.</w:t>
      </w:r>
      <w:r w:rsidR="005D6BAE" w:rsidRPr="005D6BAE">
        <w:t>6</w:t>
      </w:r>
      <w:r w:rsidRPr="005D6BAE">
        <w:tab/>
        <w:t xml:space="preserve">Varnostno preverjanje </w:t>
      </w:r>
      <w:bookmarkEnd w:id="191"/>
      <w:bookmarkEnd w:id="192"/>
      <w:r w:rsidR="00FB62FD" w:rsidRPr="005D6BAE">
        <w:t>delavcev</w:t>
      </w:r>
      <w:bookmarkEnd w:id="193"/>
    </w:p>
    <w:p w14:paraId="1B070732" w14:textId="77777777" w:rsidR="00EB4894" w:rsidRPr="00CD755D" w:rsidRDefault="00EB4894" w:rsidP="00EB4894">
      <w:pPr>
        <w:pStyle w:val="Odstavekseznama"/>
        <w:keepNext/>
        <w:spacing w:line="260" w:lineRule="exact"/>
        <w:ind w:left="0"/>
        <w:rPr>
          <w:rFonts w:cs="Arial"/>
          <w:b/>
          <w:szCs w:val="20"/>
        </w:rPr>
      </w:pPr>
    </w:p>
    <w:p w14:paraId="726C869B" w14:textId="52CB731B" w:rsidR="00FB62FD" w:rsidRPr="00D07C43" w:rsidRDefault="00FB62FD" w:rsidP="00FB62FD">
      <w:pPr>
        <w:pStyle w:val="Odstavekseznama"/>
        <w:keepNext/>
        <w:spacing w:line="260" w:lineRule="exact"/>
        <w:ind w:left="0"/>
        <w:rPr>
          <w:rFonts w:cs="Arial"/>
          <w:color w:val="000000"/>
          <w:szCs w:val="20"/>
        </w:rPr>
      </w:pPr>
      <w:bookmarkStart w:id="194" w:name="_Toc106287767"/>
      <w:bookmarkStart w:id="195" w:name="_Toc147835737"/>
      <w:r w:rsidRPr="00D07C43">
        <w:rPr>
          <w:rFonts w:cs="Arial"/>
          <w:color w:val="000000"/>
          <w:szCs w:val="20"/>
        </w:rPr>
        <w:t xml:space="preserve">Zaradi učinkovitega zagotavljanja </w:t>
      </w:r>
      <w:r w:rsidRPr="00D07C43">
        <w:rPr>
          <w:rFonts w:cs="Arial"/>
          <w:szCs w:val="20"/>
        </w:rPr>
        <w:t xml:space="preserve">notranje varnosti in varovanja organizacijske integritete Policije, bo v </w:t>
      </w:r>
      <w:r w:rsidRPr="00D07C43">
        <w:rPr>
          <w:rFonts w:cs="Arial"/>
          <w:color w:val="000000" w:themeColor="text1"/>
          <w:szCs w:val="20"/>
        </w:rPr>
        <w:t xml:space="preserve">skladu z določbami 51. člena </w:t>
      </w:r>
      <w:r w:rsidRPr="00D07C43">
        <w:rPr>
          <w:rFonts w:cs="Arial"/>
          <w:color w:val="000000" w:themeColor="text1"/>
          <w:szCs w:val="20"/>
          <w:shd w:val="clear" w:color="auto" w:fill="FFFFFF"/>
        </w:rPr>
        <w:t>Zakona o organiziranosti in delu v Policiji (</w:t>
      </w:r>
      <w:r w:rsidRPr="00D07C43">
        <w:rPr>
          <w:rFonts w:cs="Arial"/>
          <w:bCs/>
          <w:szCs w:val="20"/>
        </w:rPr>
        <w:t xml:space="preserve">Uradni list RS, št. 15/13, 11/14, 86/15, 77/16, 77/17, 36/19, </w:t>
      </w:r>
      <w:r w:rsidRPr="00D07C43">
        <w:rPr>
          <w:rFonts w:cs="Arial"/>
          <w:szCs w:val="20"/>
        </w:rPr>
        <w:t>66/19 – ZDZ, 200/20, 172/21, 105/22 – ZZNŠPP</w:t>
      </w:r>
      <w:r>
        <w:rPr>
          <w:rFonts w:cs="Arial"/>
          <w:szCs w:val="20"/>
        </w:rPr>
        <w:t>,</w:t>
      </w:r>
      <w:r w:rsidRPr="00D07C43">
        <w:rPr>
          <w:rFonts w:cs="Arial"/>
          <w:szCs w:val="20"/>
        </w:rPr>
        <w:t xml:space="preserve"> 141/22</w:t>
      </w:r>
      <w:r>
        <w:rPr>
          <w:rFonts w:cs="Arial"/>
          <w:szCs w:val="20"/>
        </w:rPr>
        <w:t xml:space="preserve"> in 85/25</w:t>
      </w:r>
      <w:r w:rsidRPr="00D07C43">
        <w:rPr>
          <w:rFonts w:cs="Arial"/>
          <w:szCs w:val="20"/>
        </w:rPr>
        <w:t xml:space="preserve">, </w:t>
      </w:r>
      <w:r w:rsidRPr="00D07C43">
        <w:rPr>
          <w:rFonts w:cs="Arial"/>
          <w:bCs/>
          <w:szCs w:val="20"/>
        </w:rPr>
        <w:t>v nadaljevanju ZODPol</w:t>
      </w:r>
      <w:r w:rsidRPr="00D07C43">
        <w:rPr>
          <w:rFonts w:cs="Arial"/>
          <w:color w:val="000000" w:themeColor="text1"/>
          <w:szCs w:val="20"/>
        </w:rPr>
        <w:t xml:space="preserve">) Policija izvedla varnostno preverjanje </w:t>
      </w:r>
      <w:r w:rsidRPr="00D07C43">
        <w:rPr>
          <w:rFonts w:cs="Arial"/>
          <w:color w:val="000000"/>
          <w:szCs w:val="20"/>
          <w:shd w:val="clear" w:color="auto" w:fill="FFFFFF" w:themeFill="background1"/>
        </w:rPr>
        <w:t>oseb, ki bodo opravljale dela za policijo ali v prostorih policije (v nadaljevanju: delavci) na podlagi četrtega odstavka 32.a člena (51. člena) ZODPol.</w:t>
      </w:r>
    </w:p>
    <w:p w14:paraId="4874D16F" w14:textId="77777777" w:rsidR="00FB62FD" w:rsidRPr="009D0179" w:rsidRDefault="00FB62FD" w:rsidP="00FB62FD">
      <w:pPr>
        <w:pStyle w:val="Odstavekseznama"/>
        <w:spacing w:line="260" w:lineRule="exact"/>
        <w:ind w:left="0"/>
        <w:rPr>
          <w:rFonts w:cs="Arial"/>
          <w:color w:val="000000"/>
          <w:szCs w:val="20"/>
          <w:highlight w:val="yellow"/>
        </w:rPr>
      </w:pPr>
    </w:p>
    <w:p w14:paraId="4493632B" w14:textId="3265BA60" w:rsidR="00FB62FD" w:rsidRPr="00B64C32" w:rsidRDefault="00FB62FD" w:rsidP="00FB62FD">
      <w:pPr>
        <w:pStyle w:val="Odstavekseznama"/>
        <w:keepNext/>
        <w:spacing w:line="260" w:lineRule="exact"/>
        <w:ind w:left="0"/>
        <w:rPr>
          <w:rFonts w:cs="Arial"/>
          <w:color w:val="000000"/>
          <w:szCs w:val="20"/>
        </w:rPr>
      </w:pPr>
      <w:r w:rsidRPr="00F45ACF">
        <w:rPr>
          <w:rFonts w:cs="Arial"/>
          <w:color w:val="000000"/>
          <w:szCs w:val="20"/>
        </w:rPr>
        <w:t xml:space="preserve">Ponudnik mora v ponudbi predložiti </w:t>
      </w:r>
      <w:r>
        <w:rPr>
          <w:rFonts w:cs="Arial"/>
          <w:color w:val="000000"/>
          <w:szCs w:val="20"/>
        </w:rPr>
        <w:t>s</w:t>
      </w:r>
      <w:r w:rsidRPr="00F45ACF">
        <w:rPr>
          <w:rFonts w:cs="Arial"/>
          <w:color w:val="000000"/>
          <w:szCs w:val="20"/>
        </w:rPr>
        <w:t xml:space="preserve">eznam oseb, ki bodo opravljale dela za policijo ali v prostorih policije (v nadaljevanju: delavci) – v obrazcu </w:t>
      </w:r>
      <w:r w:rsidRPr="00B64C32">
        <w:rPr>
          <w:rFonts w:cs="Arial"/>
          <w:color w:val="000000"/>
          <w:szCs w:val="20"/>
        </w:rPr>
        <w:t xml:space="preserve">iz </w:t>
      </w:r>
      <w:r w:rsidRPr="00D15768">
        <w:rPr>
          <w:rFonts w:cs="Arial"/>
          <w:color w:val="000000"/>
          <w:szCs w:val="20"/>
        </w:rPr>
        <w:t>Priloge št. 9.</w:t>
      </w:r>
      <w:r w:rsidRPr="00B64C32">
        <w:rPr>
          <w:rFonts w:cs="Arial"/>
          <w:color w:val="000000"/>
          <w:szCs w:val="20"/>
        </w:rPr>
        <w:t xml:space="preserve"> V slednjem mora ponudnik navesti delavce ponudnika in delavce morebitnega podizvajalca.</w:t>
      </w:r>
    </w:p>
    <w:p w14:paraId="65504C46" w14:textId="77777777" w:rsidR="00FB62FD" w:rsidRPr="00B64C32" w:rsidRDefault="00FB62FD" w:rsidP="00FB62FD">
      <w:pPr>
        <w:pStyle w:val="Odstavekseznama"/>
        <w:keepNext/>
        <w:spacing w:line="260" w:lineRule="exact"/>
        <w:ind w:left="0"/>
        <w:rPr>
          <w:rFonts w:cs="Arial"/>
          <w:color w:val="000000"/>
          <w:szCs w:val="20"/>
        </w:rPr>
      </w:pPr>
    </w:p>
    <w:p w14:paraId="548B0999" w14:textId="77777777" w:rsidR="00FB62FD" w:rsidRPr="00B64C32" w:rsidRDefault="00FB62FD" w:rsidP="00FB62FD">
      <w:pPr>
        <w:shd w:val="clear" w:color="auto" w:fill="FFFFFF" w:themeFill="background1"/>
        <w:spacing w:line="260" w:lineRule="exact"/>
        <w:jc w:val="both"/>
        <w:rPr>
          <w:rFonts w:ascii="Arial" w:hAnsi="Arial" w:cs="Arial"/>
          <w:sz w:val="20"/>
          <w:szCs w:val="20"/>
        </w:rPr>
      </w:pPr>
      <w:r w:rsidRPr="00B64C32">
        <w:rPr>
          <w:rFonts w:ascii="Arial" w:hAnsi="Arial" w:cs="Arial"/>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74FC0932" w14:textId="77777777" w:rsidR="00FB62FD" w:rsidRPr="00B64C32" w:rsidRDefault="00FB62FD" w:rsidP="00FB62FD">
      <w:pPr>
        <w:shd w:val="clear" w:color="auto" w:fill="FFFFFF" w:themeFill="background1"/>
        <w:spacing w:line="260" w:lineRule="exact"/>
        <w:jc w:val="both"/>
        <w:rPr>
          <w:rFonts w:ascii="Arial" w:hAnsi="Arial" w:cs="Arial"/>
          <w:sz w:val="20"/>
          <w:szCs w:val="20"/>
        </w:rPr>
      </w:pPr>
    </w:p>
    <w:p w14:paraId="03F9C279" w14:textId="77777777" w:rsidR="00FB62FD" w:rsidRPr="00005753" w:rsidRDefault="00FB62FD" w:rsidP="00FB62FD">
      <w:pPr>
        <w:pStyle w:val="Odstavekseznama"/>
        <w:keepNext/>
        <w:spacing w:line="260" w:lineRule="exact"/>
        <w:ind w:left="0"/>
        <w:rPr>
          <w:rFonts w:cs="Arial"/>
          <w:szCs w:val="20"/>
        </w:rPr>
      </w:pPr>
      <w:r w:rsidRPr="00B64C32">
        <w:rPr>
          <w:rFonts w:cs="Arial"/>
          <w:color w:val="000000"/>
          <w:szCs w:val="20"/>
          <w:lang w:eastAsia="sl-SI"/>
        </w:rPr>
        <w:t xml:space="preserve">Ponudnik bo moral na zahtevo naročnika, naročniku predložiti s strani delavca izpolnjen in podpisan obrazec »Soglasje za varnostno preverjanje po Zakonu o organiziranosti in delu v policiji« in »Vprašalnik za varnostno preverjanje«, za vsakega delavca iz seznama (Priloga št. </w:t>
      </w:r>
      <w:r>
        <w:rPr>
          <w:rFonts w:cs="Arial"/>
          <w:color w:val="000000"/>
          <w:szCs w:val="20"/>
          <w:lang w:eastAsia="sl-SI"/>
        </w:rPr>
        <w:t>9</w:t>
      </w:r>
      <w:r w:rsidRPr="00B64C32">
        <w:rPr>
          <w:rFonts w:cs="Arial"/>
          <w:color w:val="000000"/>
          <w:szCs w:val="20"/>
          <w:lang w:eastAsia="sl-SI"/>
        </w:rPr>
        <w:t>). Omenjeno</w:t>
      </w:r>
      <w:r w:rsidRPr="00F45ACF">
        <w:rPr>
          <w:rFonts w:cs="Arial"/>
          <w:color w:val="000000"/>
          <w:szCs w:val="20"/>
          <w:lang w:eastAsia="sl-SI"/>
        </w:rPr>
        <w:t xml:space="preserve"> soglasje za varnostno preverjanje in vprašalnik </w:t>
      </w:r>
      <w:r w:rsidRPr="00F45ACF">
        <w:rPr>
          <w:rFonts w:cs="Arial"/>
          <w:color w:val="000000"/>
          <w:szCs w:val="20"/>
        </w:rPr>
        <w:t xml:space="preserve">sta kot posebni datoteki dostopna na istem mestu kot ta razpisna </w:t>
      </w:r>
      <w:r w:rsidRPr="00F45ACF">
        <w:rPr>
          <w:rFonts w:cs="Arial"/>
          <w:szCs w:val="20"/>
        </w:rPr>
        <w:t>dokumentacija. Delavci bodo preverjeni najkasneje pred začetkom izvajanja pogodbenih</w:t>
      </w:r>
      <w:r w:rsidRPr="00E33D6D">
        <w:rPr>
          <w:rFonts w:cs="Arial"/>
          <w:szCs w:val="20"/>
        </w:rPr>
        <w:t xml:space="preserve"> del.</w:t>
      </w:r>
    </w:p>
    <w:p w14:paraId="1FA64073" w14:textId="77777777" w:rsidR="00FB62FD" w:rsidRDefault="00FB62FD" w:rsidP="00FB62FD">
      <w:pPr>
        <w:pStyle w:val="Odstavekseznama"/>
        <w:keepNext/>
        <w:spacing w:line="260" w:lineRule="exact"/>
        <w:ind w:left="0"/>
        <w:rPr>
          <w:rFonts w:cs="Arial"/>
          <w:color w:val="000000"/>
          <w:szCs w:val="20"/>
        </w:rPr>
      </w:pPr>
    </w:p>
    <w:p w14:paraId="480340DC"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3FDC23E5" w14:textId="77777777" w:rsidR="00FB62FD" w:rsidRPr="001126C4" w:rsidRDefault="00FB62FD" w:rsidP="00FB62FD">
      <w:pPr>
        <w:pStyle w:val="Odstavekseznama"/>
        <w:keepNext/>
        <w:numPr>
          <w:ilvl w:val="0"/>
          <w:numId w:val="28"/>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Pr>
          <w:rFonts w:cs="Arial"/>
          <w:color w:val="000000"/>
          <w:szCs w:val="20"/>
          <w:lang w:eastAsia="sl-SI"/>
        </w:rPr>
        <w:t xml:space="preserve">, </w:t>
      </w:r>
      <w:r w:rsidRPr="001126C4">
        <w:rPr>
          <w:rFonts w:cs="Arial"/>
          <w:color w:val="000000"/>
          <w:szCs w:val="20"/>
          <w:lang w:eastAsia="sl-SI"/>
        </w:rPr>
        <w:t xml:space="preserve">ter pripisal ime in priimek osebe, ki je izpolnila vprašalnik; </w:t>
      </w:r>
    </w:p>
    <w:p w14:paraId="7B59D836" w14:textId="034CF79F" w:rsidR="00FB62FD" w:rsidRPr="00D07C43" w:rsidRDefault="00FB62FD" w:rsidP="00FB62FD">
      <w:pPr>
        <w:pStyle w:val="Odstavekseznama"/>
        <w:keepNext/>
        <w:numPr>
          <w:ilvl w:val="0"/>
          <w:numId w:val="28"/>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w:t>
      </w:r>
      <w:r w:rsidRPr="00D07C43">
        <w:rPr>
          <w:rFonts w:cs="Arial"/>
          <w:color w:val="000000"/>
          <w:szCs w:val="20"/>
          <w:lang w:eastAsia="sl-SI"/>
        </w:rPr>
        <w:t xml:space="preserve">prejšnje točke bo vložil v novo kuverto, ter le-to označil z navedbo "opravljanje del za policijo, številka zadeve </w:t>
      </w:r>
      <w:r w:rsidRPr="00D07C43">
        <w:rPr>
          <w:rFonts w:cs="Arial"/>
          <w:color w:val="000000"/>
          <w:szCs w:val="20"/>
          <w:lang w:eastAsia="sl-SI"/>
        </w:rPr>
        <w:lastRenderedPageBreak/>
        <w:t>430</w:t>
      </w:r>
      <w:r w:rsidR="00AB3F8C">
        <w:rPr>
          <w:rFonts w:cs="Arial"/>
          <w:color w:val="000000"/>
          <w:szCs w:val="20"/>
          <w:lang w:eastAsia="sl-SI"/>
        </w:rPr>
        <w:noBreakHyphen/>
        <w:t>666</w:t>
      </w:r>
      <w:r w:rsidRPr="00D07C43">
        <w:rPr>
          <w:rFonts w:cs="Arial"/>
          <w:color w:val="000000"/>
          <w:szCs w:val="20"/>
          <w:lang w:eastAsia="sl-SI"/>
        </w:rPr>
        <w:t>/202</w:t>
      </w:r>
      <w:r>
        <w:rPr>
          <w:rFonts w:cs="Arial"/>
          <w:color w:val="000000"/>
          <w:szCs w:val="20"/>
          <w:lang w:eastAsia="sl-SI"/>
        </w:rPr>
        <w:t>5</w:t>
      </w:r>
      <w:r w:rsidRPr="00D07C43">
        <w:rPr>
          <w:rFonts w:cs="Arial"/>
          <w:color w:val="000000"/>
          <w:szCs w:val="20"/>
          <w:lang w:eastAsia="sl-SI"/>
        </w:rPr>
        <w:t>", ter jo poslal v roku, ki ga bo določil naročnik (predvidoma 3 – 5 dni), na naslov: Ministrstvo za notranje zadeve, Štefanova ulica 2, 1000 Ljubljana.</w:t>
      </w:r>
    </w:p>
    <w:p w14:paraId="40C88F85" w14:textId="77777777" w:rsidR="00FB62FD" w:rsidRPr="001126C4" w:rsidRDefault="00FB62FD" w:rsidP="00FB62FD">
      <w:pPr>
        <w:pStyle w:val="Odstavekseznama"/>
        <w:keepNext/>
        <w:spacing w:line="260" w:lineRule="exact"/>
        <w:ind w:left="0"/>
        <w:rPr>
          <w:rFonts w:cs="Arial"/>
          <w:color w:val="000000"/>
          <w:szCs w:val="20"/>
          <w:lang w:eastAsia="sl-SI"/>
        </w:rPr>
      </w:pPr>
    </w:p>
    <w:p w14:paraId="6936BD8D"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7412BB10" w14:textId="77777777" w:rsidR="00FB62FD" w:rsidRPr="001126C4" w:rsidRDefault="00FB62FD" w:rsidP="00FB62FD">
      <w:pPr>
        <w:pStyle w:val="Odstavekseznama"/>
        <w:keepNext/>
        <w:spacing w:line="260" w:lineRule="exact"/>
        <w:ind w:left="0"/>
        <w:rPr>
          <w:rFonts w:cs="Arial"/>
          <w:color w:val="000000"/>
          <w:szCs w:val="20"/>
          <w:lang w:eastAsia="sl-SI"/>
        </w:rPr>
      </w:pPr>
    </w:p>
    <w:p w14:paraId="0D9F43C9" w14:textId="77777777" w:rsidR="00FB62FD" w:rsidRPr="001126C4" w:rsidRDefault="00FB62FD" w:rsidP="00FB62FD">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točke ali 7. do 9. točke prvega odstavka 52. člena ZODPol,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31F829F2" w14:textId="77777777" w:rsidR="00FB62FD" w:rsidRDefault="00FB62FD" w:rsidP="00FB62FD">
      <w:pPr>
        <w:pStyle w:val="Odstavekseznama"/>
        <w:keepNext/>
        <w:spacing w:line="260" w:lineRule="exact"/>
        <w:ind w:left="0"/>
        <w:rPr>
          <w:rFonts w:cs="Arial"/>
          <w:color w:val="000000"/>
          <w:lang w:val="x-none"/>
        </w:rPr>
      </w:pPr>
    </w:p>
    <w:p w14:paraId="186DFE09" w14:textId="77777777" w:rsidR="00FB62FD" w:rsidRPr="00A031C2" w:rsidRDefault="00FB62FD" w:rsidP="00FB62FD">
      <w:pPr>
        <w:pStyle w:val="Odstavekseznama"/>
        <w:keepNext/>
        <w:spacing w:line="260" w:lineRule="exact"/>
        <w:ind w:left="0"/>
        <w:rPr>
          <w:rFonts w:cs="Arial"/>
          <w:szCs w:val="20"/>
          <w:lang w:eastAsia="sl-SI"/>
        </w:rPr>
      </w:pPr>
      <w:r w:rsidRPr="00732D24">
        <w:rPr>
          <w:rFonts w:cs="Arial"/>
          <w:color w:val="000000"/>
        </w:rPr>
        <w:t>Delavci,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143FA216" w14:textId="37D261E7" w:rsidR="00EB4894" w:rsidRPr="005D6BAE" w:rsidRDefault="00EB4894" w:rsidP="00CC1C97">
      <w:pPr>
        <w:pStyle w:val="Naslov2"/>
      </w:pPr>
      <w:bookmarkStart w:id="196" w:name="_Toc222477838"/>
      <w:r w:rsidRPr="005D6BAE">
        <w:t>1</w:t>
      </w:r>
      <w:r w:rsidR="005D6BAE" w:rsidRPr="005D6BAE">
        <w:t>2</w:t>
      </w:r>
      <w:r w:rsidRPr="005D6BAE">
        <w:t>.</w:t>
      </w:r>
      <w:r w:rsidR="005D6BAE" w:rsidRPr="005D6BAE">
        <w:t>7</w:t>
      </w:r>
      <w:r w:rsidRPr="005D6BAE">
        <w:tab/>
        <w:t>Pravno varstvo</w:t>
      </w:r>
      <w:bookmarkEnd w:id="194"/>
      <w:bookmarkEnd w:id="195"/>
      <w:bookmarkEnd w:id="196"/>
    </w:p>
    <w:p w14:paraId="6839D558" w14:textId="77777777" w:rsidR="00EB4894" w:rsidRPr="005D6BAE" w:rsidRDefault="00EB4894" w:rsidP="00EB4894">
      <w:pPr>
        <w:spacing w:line="260" w:lineRule="exact"/>
        <w:jc w:val="both"/>
        <w:rPr>
          <w:rFonts w:ascii="Arial" w:hAnsi="Arial" w:cs="Arial"/>
          <w:b/>
          <w:sz w:val="20"/>
          <w:szCs w:val="20"/>
        </w:rPr>
      </w:pPr>
    </w:p>
    <w:p w14:paraId="0DBA8962" w14:textId="5A3AAFA2" w:rsidR="00EB4894" w:rsidRPr="00A3668E" w:rsidRDefault="00EB4894" w:rsidP="00EB4894">
      <w:pPr>
        <w:spacing w:line="260" w:lineRule="exact"/>
        <w:jc w:val="both"/>
        <w:rPr>
          <w:rFonts w:ascii="Arial" w:hAnsi="Arial" w:cs="Arial"/>
          <w:color w:val="000000" w:themeColor="text1"/>
          <w:sz w:val="20"/>
          <w:szCs w:val="20"/>
        </w:rPr>
      </w:pPr>
      <w:r w:rsidRPr="005D6BAE">
        <w:rPr>
          <w:rFonts w:ascii="Arial" w:hAnsi="Arial" w:cs="Arial"/>
          <w:color w:val="000000" w:themeColor="text1"/>
          <w:sz w:val="20"/>
          <w:szCs w:val="20"/>
        </w:rPr>
        <w:t>Pravno varstvo ponudnikov, naročnika in javnega interesa v postopku oddaje predmetnega javnega naročila se ureja</w:t>
      </w:r>
      <w:r w:rsidRPr="00A3668E">
        <w:rPr>
          <w:rFonts w:ascii="Arial" w:hAnsi="Arial" w:cs="Arial"/>
          <w:color w:val="000000" w:themeColor="text1"/>
          <w:sz w:val="20"/>
          <w:szCs w:val="20"/>
        </w:rPr>
        <w:t xml:space="preserve"> v skladu s 1. členom Zakona o pravnem varstvu v postopkih javnega naročanja (Ur. l. RS, št. 43/11, 60/11 ZTP-D, 63/13, 90/14 ZDU-1l, 60/17, 72/19</w:t>
      </w:r>
      <w:r w:rsidR="002F29DE" w:rsidRPr="00A3668E">
        <w:rPr>
          <w:rFonts w:ascii="Arial" w:hAnsi="Arial" w:cs="Arial"/>
          <w:color w:val="000000" w:themeColor="text1"/>
          <w:sz w:val="20"/>
          <w:szCs w:val="20"/>
        </w:rPr>
        <w:t xml:space="preserve"> in 83/25 - ZOUL</w:t>
      </w:r>
      <w:r w:rsidRPr="00A3668E">
        <w:rPr>
          <w:rFonts w:ascii="Arial" w:hAnsi="Arial" w:cs="Arial"/>
          <w:color w:val="000000" w:themeColor="text1"/>
          <w:sz w:val="20"/>
          <w:szCs w:val="20"/>
        </w:rPr>
        <w:t>; v nadaljevanju ZPVPJN).</w:t>
      </w:r>
    </w:p>
    <w:p w14:paraId="4835241B" w14:textId="77777777" w:rsidR="00EB4894" w:rsidRPr="00A3668E" w:rsidRDefault="00EB4894" w:rsidP="00EB4894">
      <w:pPr>
        <w:spacing w:line="260" w:lineRule="exact"/>
        <w:jc w:val="both"/>
        <w:rPr>
          <w:rFonts w:ascii="Arial" w:hAnsi="Arial" w:cs="Arial"/>
          <w:color w:val="000000" w:themeColor="text1"/>
          <w:sz w:val="20"/>
          <w:szCs w:val="20"/>
        </w:rPr>
      </w:pPr>
    </w:p>
    <w:p w14:paraId="39B6FFCB" w14:textId="77777777" w:rsidR="00EB4894" w:rsidRPr="00A3668E" w:rsidRDefault="00EB4894" w:rsidP="00EB4894">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A3668E"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A3668E">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w:t>
      </w:r>
      <w:r w:rsidRPr="00ED4593">
        <w:rPr>
          <w:rFonts w:ascii="Arial" w:hAnsi="Arial" w:cs="Arial"/>
          <w:color w:val="000000" w:themeColor="text1"/>
          <w:sz w:val="20"/>
          <w:szCs w:val="20"/>
        </w:rPr>
        <w:t xml:space="preserv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pooblastilo za zastopanje v predrevizijskem in revizijskem postopku, če vlagatelj nastopa s pooblaščencem in</w:t>
      </w:r>
    </w:p>
    <w:p w14:paraId="052B5BE6" w14:textId="00DD505F"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684604">
        <w:rPr>
          <w:rFonts w:ascii="Arial" w:hAnsi="Arial" w:cs="Arial"/>
          <w:color w:val="000000"/>
          <w:sz w:val="20"/>
          <w:szCs w:val="20"/>
        </w:rPr>
        <w:t>0666</w:t>
      </w:r>
      <w:r w:rsidRPr="001F3365">
        <w:rPr>
          <w:rFonts w:ascii="Arial" w:hAnsi="Arial" w:cs="Arial"/>
          <w:color w:val="000000"/>
          <w:sz w:val="20"/>
          <w:szCs w:val="20"/>
        </w:rPr>
        <w:t>2</w:t>
      </w:r>
      <w:r w:rsidR="001165E5">
        <w:rPr>
          <w:rFonts w:ascii="Arial" w:hAnsi="Arial" w:cs="Arial"/>
          <w:color w:val="000000"/>
          <w:sz w:val="20"/>
          <w:szCs w:val="20"/>
        </w:rPr>
        <w:t>5</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0EAA5B49" w14:textId="77777777" w:rsidR="00C77AFE" w:rsidRPr="003131D2" w:rsidRDefault="00C77AFE"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411E971" w14:textId="77777777" w:rsidR="00EB4894" w:rsidRPr="003131D2" w:rsidRDefault="00EB4894" w:rsidP="00EB4894">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0786DBB9" w:rsidR="00EB4894" w:rsidRPr="00F7694A" w:rsidRDefault="00DA305A" w:rsidP="00CC1C97">
            <w:pPr>
              <w:spacing w:line="260" w:lineRule="exact"/>
              <w:rPr>
                <w:rFonts w:ascii="Arial" w:hAnsi="Arial" w:cs="Arial"/>
                <w:sz w:val="20"/>
                <w:szCs w:val="20"/>
              </w:rPr>
            </w:pPr>
            <w:r>
              <w:rPr>
                <w:rFonts w:ascii="Arial" w:hAnsi="Arial" w:cs="Arial"/>
                <w:sz w:val="20"/>
                <w:szCs w:val="20"/>
              </w:rPr>
              <w:t>Marko Rešetič</w:t>
            </w:r>
          </w:p>
          <w:p w14:paraId="72ED255C" w14:textId="05275195" w:rsidR="00EB4894" w:rsidRPr="00CC62D8" w:rsidRDefault="00DA305A" w:rsidP="00CC1C97">
            <w:pPr>
              <w:spacing w:line="260" w:lineRule="exact"/>
              <w:rPr>
                <w:rFonts w:ascii="Arial" w:hAnsi="Arial" w:cs="Arial"/>
                <w:sz w:val="20"/>
                <w:szCs w:val="20"/>
              </w:rPr>
            </w:pPr>
            <w:r>
              <w:rPr>
                <w:rFonts w:ascii="Arial" w:hAnsi="Arial" w:cs="Arial"/>
                <w:sz w:val="20"/>
                <w:szCs w:val="20"/>
              </w:rPr>
              <w:t xml:space="preserve">namestnik </w:t>
            </w:r>
            <w:r w:rsidR="00EB4894" w:rsidRPr="00F7694A">
              <w:rPr>
                <w:rFonts w:ascii="Arial" w:hAnsi="Arial" w:cs="Arial"/>
                <w:sz w:val="20"/>
                <w:szCs w:val="20"/>
              </w:rPr>
              <w:t>generaln</w:t>
            </w:r>
            <w:r>
              <w:rPr>
                <w:rFonts w:ascii="Arial" w:hAnsi="Arial" w:cs="Arial"/>
                <w:sz w:val="20"/>
                <w:szCs w:val="20"/>
              </w:rPr>
              <w:t>ega</w:t>
            </w:r>
            <w:r w:rsidR="00EB4894" w:rsidRPr="00F7694A">
              <w:rPr>
                <w:rFonts w:ascii="Arial" w:hAnsi="Arial" w:cs="Arial"/>
                <w:sz w:val="20"/>
                <w:szCs w:val="20"/>
              </w:rPr>
              <w:t xml:space="preserve"> sekretar</w:t>
            </w:r>
            <w:r>
              <w:rPr>
                <w:rFonts w:ascii="Arial" w:hAnsi="Arial" w:cs="Arial"/>
                <w:sz w:val="20"/>
                <w:szCs w:val="20"/>
              </w:rPr>
              <w:t>ja</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2F29DE">
      <w:pPr>
        <w:pStyle w:val="Naslov2"/>
        <w:spacing w:before="0" w:after="0" w:line="260" w:lineRule="exact"/>
      </w:pPr>
    </w:p>
    <w:sectPr w:rsidR="000D0C3F" w:rsidRPr="00453625" w:rsidSect="00887F07">
      <w:headerReference w:type="even" r:id="rId19"/>
      <w:footerReference w:type="even" r:id="rId20"/>
      <w:footerReference w:type="default" r:id="rId2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04D68" w14:textId="77777777" w:rsidR="00F050A2" w:rsidRDefault="00F050A2">
      <w:r>
        <w:separator/>
      </w:r>
    </w:p>
  </w:endnote>
  <w:endnote w:type="continuationSeparator" w:id="0">
    <w:p w14:paraId="7DB33A9F" w14:textId="77777777" w:rsidR="00F050A2" w:rsidRDefault="00F0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F050A2" w:rsidRDefault="00F050A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050A2" w:rsidRDefault="00F050A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02ED36D0" w:rsidR="00F050A2" w:rsidRPr="006222D5" w:rsidRDefault="00F050A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B6956">
      <w:rPr>
        <w:rFonts w:ascii="Arial" w:hAnsi="Arial" w:cs="Arial"/>
        <w:noProof/>
        <w:sz w:val="20"/>
        <w:szCs w:val="20"/>
      </w:rPr>
      <w:t>2</w:t>
    </w:r>
    <w:r w:rsidR="004B6956">
      <w:rPr>
        <w:rFonts w:ascii="Arial" w:hAnsi="Arial" w:cs="Arial"/>
        <w:noProof/>
        <w:sz w:val="20"/>
        <w:szCs w:val="20"/>
      </w:rPr>
      <w:t>3</w:t>
    </w:r>
    <w:r w:rsidRPr="006222D5">
      <w:rPr>
        <w:rFonts w:ascii="Arial" w:hAnsi="Arial" w:cs="Arial"/>
        <w:sz w:val="20"/>
        <w:szCs w:val="20"/>
      </w:rPr>
      <w:fldChar w:fldCharType="end"/>
    </w:r>
  </w:p>
  <w:p w14:paraId="050EA11D" w14:textId="77777777" w:rsidR="00F050A2" w:rsidRDefault="00F050A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0F4E" w14:textId="77777777" w:rsidR="00F050A2" w:rsidRDefault="00F050A2">
      <w:r>
        <w:separator/>
      </w:r>
    </w:p>
  </w:footnote>
  <w:footnote w:type="continuationSeparator" w:id="0">
    <w:p w14:paraId="2367A9C3" w14:textId="77777777" w:rsidR="00F050A2" w:rsidRDefault="00F05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F050A2" w:rsidRDefault="00F050A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050A2" w:rsidRDefault="00F050A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134"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E80D97"/>
    <w:multiLevelType w:val="multilevel"/>
    <w:tmpl w:val="00EEF69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67D740F"/>
    <w:multiLevelType w:val="hybridMultilevel"/>
    <w:tmpl w:val="E1423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992CBD"/>
    <w:multiLevelType w:val="hybridMultilevel"/>
    <w:tmpl w:val="38D6C8B2"/>
    <w:lvl w:ilvl="0" w:tplc="BCF0D5EA">
      <w:start w:val="7"/>
      <w:numFmt w:val="bullet"/>
      <w:lvlText w:val="-"/>
      <w:lvlJc w:val="left"/>
      <w:pPr>
        <w:tabs>
          <w:tab w:val="num" w:pos="1069"/>
        </w:tabs>
        <w:ind w:left="1069" w:hanging="360"/>
      </w:pPr>
      <w:rPr>
        <w:rFonts w:ascii="Arial" w:eastAsia="Times New Roman" w:hAnsi="Arial" w:cs="Arial" w:hint="default"/>
      </w:rPr>
    </w:lvl>
    <w:lvl w:ilvl="1" w:tplc="A502B280">
      <w:start w:val="3"/>
      <w:numFmt w:val="bullet"/>
      <w:lvlText w:val="-"/>
      <w:lvlJc w:val="left"/>
      <w:pPr>
        <w:tabs>
          <w:tab w:val="num" w:pos="1789"/>
        </w:tabs>
        <w:ind w:left="1789" w:hanging="360"/>
      </w:pPr>
      <w:rPr>
        <w:rFonts w:ascii="Arial" w:eastAsia="Times New Roman" w:hAnsi="Arial" w:cs="Arial" w:hint="default"/>
      </w:rPr>
    </w:lvl>
    <w:lvl w:ilvl="2" w:tplc="04240005">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1D157483"/>
    <w:multiLevelType w:val="multilevel"/>
    <w:tmpl w:val="28A494BA"/>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E9275DA"/>
    <w:multiLevelType w:val="multilevel"/>
    <w:tmpl w:val="F32A5182"/>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F31ABD"/>
    <w:multiLevelType w:val="hybridMultilevel"/>
    <w:tmpl w:val="92DA4CE4"/>
    <w:lvl w:ilvl="0" w:tplc="F6DE5364">
      <w:start w:val="8"/>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6F044E"/>
    <w:multiLevelType w:val="hybridMultilevel"/>
    <w:tmpl w:val="93549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616E4"/>
    <w:multiLevelType w:val="hybridMultilevel"/>
    <w:tmpl w:val="A8206D5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DF7973"/>
    <w:multiLevelType w:val="multilevel"/>
    <w:tmpl w:val="CF5A3BB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0B769F1"/>
    <w:multiLevelType w:val="hybridMultilevel"/>
    <w:tmpl w:val="D51C2DC6"/>
    <w:lvl w:ilvl="0" w:tplc="3E06BD5A">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D65E16"/>
    <w:multiLevelType w:val="hybridMultilevel"/>
    <w:tmpl w:val="9954DA38"/>
    <w:lvl w:ilvl="0" w:tplc="E91C9102">
      <w:numFmt w:val="bullet"/>
      <w:lvlText w:val="-"/>
      <w:lvlJc w:val="left"/>
      <w:pPr>
        <w:ind w:left="1068" w:hanging="360"/>
      </w:pPr>
      <w:rPr>
        <w:rFonts w:ascii="Arial" w:eastAsia="Times New Roman" w:hAnsi="Arial" w:cs="Arial" w:hint="default"/>
      </w:rPr>
    </w:lvl>
    <w:lvl w:ilvl="1" w:tplc="BCF0D5EA">
      <w:start w:val="7"/>
      <w:numFmt w:val="bullet"/>
      <w:lvlText w:val="-"/>
      <w:lvlJc w:val="left"/>
      <w:pPr>
        <w:ind w:left="1788" w:hanging="360"/>
      </w:pPr>
      <w:rPr>
        <w:rFonts w:ascii="Arial" w:eastAsia="Times New Roman" w:hAnsi="Arial" w:cs="Aria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BCF1834"/>
    <w:multiLevelType w:val="hybridMultilevel"/>
    <w:tmpl w:val="53F2E6A8"/>
    <w:lvl w:ilvl="0" w:tplc="28F497A6">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6"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355EF7"/>
    <w:multiLevelType w:val="hybridMultilevel"/>
    <w:tmpl w:val="01C2B1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B15488"/>
    <w:multiLevelType w:val="hybridMultilevel"/>
    <w:tmpl w:val="648E07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EFE7D69"/>
    <w:multiLevelType w:val="hybridMultilevel"/>
    <w:tmpl w:val="3450421E"/>
    <w:lvl w:ilvl="0" w:tplc="C85ABAC8">
      <w:start w:val="7"/>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4"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F0147F"/>
    <w:multiLevelType w:val="hybridMultilevel"/>
    <w:tmpl w:val="F9D2AF80"/>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num w:numId="1" w16cid:durableId="162205852">
    <w:abstractNumId w:val="7"/>
  </w:num>
  <w:num w:numId="2" w16cid:durableId="528422114">
    <w:abstractNumId w:val="17"/>
  </w:num>
  <w:num w:numId="3" w16cid:durableId="1563758305">
    <w:abstractNumId w:val="32"/>
  </w:num>
  <w:num w:numId="4" w16cid:durableId="1777285399">
    <w:abstractNumId w:val="24"/>
  </w:num>
  <w:num w:numId="5" w16cid:durableId="1354259312">
    <w:abstractNumId w:val="5"/>
  </w:num>
  <w:num w:numId="6" w16cid:durableId="2001493474">
    <w:abstractNumId w:val="29"/>
  </w:num>
  <w:num w:numId="7" w16cid:durableId="148326006">
    <w:abstractNumId w:val="35"/>
  </w:num>
  <w:num w:numId="8" w16cid:durableId="567351895">
    <w:abstractNumId w:val="27"/>
  </w:num>
  <w:num w:numId="9" w16cid:durableId="76751654">
    <w:abstractNumId w:val="21"/>
  </w:num>
  <w:num w:numId="10" w16cid:durableId="512500922">
    <w:abstractNumId w:val="1"/>
  </w:num>
  <w:num w:numId="11" w16cid:durableId="1376537360">
    <w:abstractNumId w:val="0"/>
  </w:num>
  <w:num w:numId="12" w16cid:durableId="175659304">
    <w:abstractNumId w:val="4"/>
  </w:num>
  <w:num w:numId="13" w16cid:durableId="29768061">
    <w:abstractNumId w:val="14"/>
  </w:num>
  <w:num w:numId="14" w16cid:durableId="1596477336">
    <w:abstractNumId w:val="26"/>
  </w:num>
  <w:num w:numId="15" w16cid:durableId="1366713100">
    <w:abstractNumId w:val="34"/>
  </w:num>
  <w:num w:numId="16" w16cid:durableId="1041436107">
    <w:abstractNumId w:val="15"/>
  </w:num>
  <w:num w:numId="17" w16cid:durableId="1452506445">
    <w:abstractNumId w:val="12"/>
  </w:num>
  <w:num w:numId="18" w16cid:durableId="1260024326">
    <w:abstractNumId w:val="36"/>
  </w:num>
  <w:num w:numId="19" w16cid:durableId="156459400">
    <w:abstractNumId w:val="6"/>
  </w:num>
  <w:num w:numId="20" w16cid:durableId="751588275">
    <w:abstractNumId w:val="8"/>
  </w:num>
  <w:num w:numId="21" w16cid:durableId="345981349">
    <w:abstractNumId w:val="22"/>
  </w:num>
  <w:num w:numId="22" w16cid:durableId="567422351">
    <w:abstractNumId w:val="20"/>
  </w:num>
  <w:num w:numId="23" w16cid:durableId="1413622942">
    <w:abstractNumId w:val="19"/>
  </w:num>
  <w:num w:numId="24" w16cid:durableId="87821751">
    <w:abstractNumId w:val="23"/>
  </w:num>
  <w:num w:numId="25" w16cid:durableId="1454591014">
    <w:abstractNumId w:val="2"/>
  </w:num>
  <w:num w:numId="26" w16cid:durableId="678384924">
    <w:abstractNumId w:val="33"/>
  </w:num>
  <w:num w:numId="27" w16cid:durableId="836313606">
    <w:abstractNumId w:val="13"/>
  </w:num>
  <w:num w:numId="28" w16cid:durableId="2087528808">
    <w:abstractNumId w:val="31"/>
  </w:num>
  <w:num w:numId="29" w16cid:durableId="1399397027">
    <w:abstractNumId w:val="3"/>
  </w:num>
  <w:num w:numId="30" w16cid:durableId="469593419">
    <w:abstractNumId w:val="25"/>
  </w:num>
  <w:num w:numId="31" w16cid:durableId="603147095">
    <w:abstractNumId w:val="9"/>
  </w:num>
  <w:num w:numId="32" w16cid:durableId="1455565307">
    <w:abstractNumId w:val="30"/>
  </w:num>
  <w:num w:numId="33" w16cid:durableId="1439568001">
    <w:abstractNumId w:val="11"/>
  </w:num>
  <w:num w:numId="34" w16cid:durableId="817115245">
    <w:abstractNumId w:val="37"/>
  </w:num>
  <w:num w:numId="35" w16cid:durableId="1657566391">
    <w:abstractNumId w:val="28"/>
  </w:num>
  <w:num w:numId="36" w16cid:durableId="1925801738">
    <w:abstractNumId w:val="16"/>
  </w:num>
  <w:num w:numId="37" w16cid:durableId="1561669777">
    <w:abstractNumId w:val="18"/>
  </w:num>
  <w:num w:numId="38" w16cid:durableId="414881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4401586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56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49"/>
    <w:rsid w:val="00000CFB"/>
    <w:rsid w:val="00001466"/>
    <w:rsid w:val="000020DB"/>
    <w:rsid w:val="00003D3E"/>
    <w:rsid w:val="00003D43"/>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66DE"/>
    <w:rsid w:val="00026EC1"/>
    <w:rsid w:val="00030466"/>
    <w:rsid w:val="000305A3"/>
    <w:rsid w:val="0003232E"/>
    <w:rsid w:val="00033185"/>
    <w:rsid w:val="000333F0"/>
    <w:rsid w:val="000343AE"/>
    <w:rsid w:val="00040CB1"/>
    <w:rsid w:val="00043F7B"/>
    <w:rsid w:val="00046815"/>
    <w:rsid w:val="00047443"/>
    <w:rsid w:val="0005136F"/>
    <w:rsid w:val="0005144A"/>
    <w:rsid w:val="00051477"/>
    <w:rsid w:val="00051D0B"/>
    <w:rsid w:val="000539C0"/>
    <w:rsid w:val="0005498E"/>
    <w:rsid w:val="00054BFF"/>
    <w:rsid w:val="000551C9"/>
    <w:rsid w:val="00056EF2"/>
    <w:rsid w:val="000572D5"/>
    <w:rsid w:val="0005753C"/>
    <w:rsid w:val="00060FA8"/>
    <w:rsid w:val="00061879"/>
    <w:rsid w:val="00061A85"/>
    <w:rsid w:val="00065B89"/>
    <w:rsid w:val="00066512"/>
    <w:rsid w:val="000666B0"/>
    <w:rsid w:val="00073275"/>
    <w:rsid w:val="0007365C"/>
    <w:rsid w:val="00073787"/>
    <w:rsid w:val="00074624"/>
    <w:rsid w:val="000768EC"/>
    <w:rsid w:val="000777D7"/>
    <w:rsid w:val="00077FD0"/>
    <w:rsid w:val="000807E9"/>
    <w:rsid w:val="00081A6B"/>
    <w:rsid w:val="00081AB6"/>
    <w:rsid w:val="000820B4"/>
    <w:rsid w:val="00082C2C"/>
    <w:rsid w:val="000837C5"/>
    <w:rsid w:val="000838DA"/>
    <w:rsid w:val="00083A87"/>
    <w:rsid w:val="000850F2"/>
    <w:rsid w:val="000856F5"/>
    <w:rsid w:val="000872DA"/>
    <w:rsid w:val="0009014B"/>
    <w:rsid w:val="0009037E"/>
    <w:rsid w:val="00090B18"/>
    <w:rsid w:val="00091A9F"/>
    <w:rsid w:val="00091DC0"/>
    <w:rsid w:val="00093CC3"/>
    <w:rsid w:val="0009546E"/>
    <w:rsid w:val="000967D2"/>
    <w:rsid w:val="0009682F"/>
    <w:rsid w:val="00097152"/>
    <w:rsid w:val="000A138D"/>
    <w:rsid w:val="000A3DB6"/>
    <w:rsid w:val="000A45AD"/>
    <w:rsid w:val="000A6320"/>
    <w:rsid w:val="000A74CE"/>
    <w:rsid w:val="000A76BE"/>
    <w:rsid w:val="000B08FE"/>
    <w:rsid w:val="000B0A5F"/>
    <w:rsid w:val="000B0B54"/>
    <w:rsid w:val="000B0B8B"/>
    <w:rsid w:val="000B15B1"/>
    <w:rsid w:val="000B1C90"/>
    <w:rsid w:val="000B257B"/>
    <w:rsid w:val="000B3466"/>
    <w:rsid w:val="000B48A1"/>
    <w:rsid w:val="000B4FE8"/>
    <w:rsid w:val="000B59EC"/>
    <w:rsid w:val="000B6AA6"/>
    <w:rsid w:val="000B6B24"/>
    <w:rsid w:val="000B6EA3"/>
    <w:rsid w:val="000B78B5"/>
    <w:rsid w:val="000C016F"/>
    <w:rsid w:val="000C082E"/>
    <w:rsid w:val="000C17E5"/>
    <w:rsid w:val="000C2632"/>
    <w:rsid w:val="000C4360"/>
    <w:rsid w:val="000C4470"/>
    <w:rsid w:val="000C51C0"/>
    <w:rsid w:val="000C5359"/>
    <w:rsid w:val="000C62B6"/>
    <w:rsid w:val="000C696C"/>
    <w:rsid w:val="000C7140"/>
    <w:rsid w:val="000C7389"/>
    <w:rsid w:val="000C7EA6"/>
    <w:rsid w:val="000D0004"/>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AC8"/>
    <w:rsid w:val="000E6CDB"/>
    <w:rsid w:val="000E7E30"/>
    <w:rsid w:val="000F0C1F"/>
    <w:rsid w:val="000F18A6"/>
    <w:rsid w:val="000F3B5A"/>
    <w:rsid w:val="000F3E9F"/>
    <w:rsid w:val="000F4413"/>
    <w:rsid w:val="000F4FE2"/>
    <w:rsid w:val="000F584F"/>
    <w:rsid w:val="000F66BB"/>
    <w:rsid w:val="000F6BC2"/>
    <w:rsid w:val="000F70A1"/>
    <w:rsid w:val="001003C0"/>
    <w:rsid w:val="00102F87"/>
    <w:rsid w:val="001054F0"/>
    <w:rsid w:val="00106BCF"/>
    <w:rsid w:val="00111B55"/>
    <w:rsid w:val="00111CE5"/>
    <w:rsid w:val="00113197"/>
    <w:rsid w:val="00114A51"/>
    <w:rsid w:val="00114A72"/>
    <w:rsid w:val="00115667"/>
    <w:rsid w:val="00116065"/>
    <w:rsid w:val="001165E5"/>
    <w:rsid w:val="00116B8E"/>
    <w:rsid w:val="0012175F"/>
    <w:rsid w:val="00122E80"/>
    <w:rsid w:val="001234C6"/>
    <w:rsid w:val="0012448E"/>
    <w:rsid w:val="00125467"/>
    <w:rsid w:val="001309C4"/>
    <w:rsid w:val="0013120D"/>
    <w:rsid w:val="00132795"/>
    <w:rsid w:val="00132A07"/>
    <w:rsid w:val="00133258"/>
    <w:rsid w:val="001346CB"/>
    <w:rsid w:val="0013628F"/>
    <w:rsid w:val="0013688B"/>
    <w:rsid w:val="00137248"/>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485"/>
    <w:rsid w:val="001719CF"/>
    <w:rsid w:val="001726DE"/>
    <w:rsid w:val="00172A33"/>
    <w:rsid w:val="00173EAB"/>
    <w:rsid w:val="001746D6"/>
    <w:rsid w:val="00175D0E"/>
    <w:rsid w:val="00176093"/>
    <w:rsid w:val="0017630A"/>
    <w:rsid w:val="00176775"/>
    <w:rsid w:val="00176F5E"/>
    <w:rsid w:val="00180D19"/>
    <w:rsid w:val="00181FA0"/>
    <w:rsid w:val="0018224D"/>
    <w:rsid w:val="00182784"/>
    <w:rsid w:val="00184ACF"/>
    <w:rsid w:val="001850B3"/>
    <w:rsid w:val="00187BAF"/>
    <w:rsid w:val="0019065A"/>
    <w:rsid w:val="0019163F"/>
    <w:rsid w:val="00193202"/>
    <w:rsid w:val="0019362A"/>
    <w:rsid w:val="001936C6"/>
    <w:rsid w:val="00193C15"/>
    <w:rsid w:val="001941BD"/>
    <w:rsid w:val="001A02DD"/>
    <w:rsid w:val="001A15C4"/>
    <w:rsid w:val="001A2B68"/>
    <w:rsid w:val="001A5611"/>
    <w:rsid w:val="001A56A7"/>
    <w:rsid w:val="001A72A9"/>
    <w:rsid w:val="001B147D"/>
    <w:rsid w:val="001B21B1"/>
    <w:rsid w:val="001B26AB"/>
    <w:rsid w:val="001B5EA6"/>
    <w:rsid w:val="001B6365"/>
    <w:rsid w:val="001B76EA"/>
    <w:rsid w:val="001B7B4E"/>
    <w:rsid w:val="001C0A6F"/>
    <w:rsid w:val="001C1A26"/>
    <w:rsid w:val="001C223B"/>
    <w:rsid w:val="001C2EEE"/>
    <w:rsid w:val="001C4286"/>
    <w:rsid w:val="001C5904"/>
    <w:rsid w:val="001C5B82"/>
    <w:rsid w:val="001C6CEA"/>
    <w:rsid w:val="001C7341"/>
    <w:rsid w:val="001C7E13"/>
    <w:rsid w:val="001D0342"/>
    <w:rsid w:val="001D1C12"/>
    <w:rsid w:val="001D389A"/>
    <w:rsid w:val="001D3BE4"/>
    <w:rsid w:val="001D52D7"/>
    <w:rsid w:val="001D5DFE"/>
    <w:rsid w:val="001D718B"/>
    <w:rsid w:val="001D7C94"/>
    <w:rsid w:val="001E0765"/>
    <w:rsid w:val="001E0F21"/>
    <w:rsid w:val="001E474A"/>
    <w:rsid w:val="001E4E6C"/>
    <w:rsid w:val="001E7808"/>
    <w:rsid w:val="001E78F1"/>
    <w:rsid w:val="001F15D5"/>
    <w:rsid w:val="001F2234"/>
    <w:rsid w:val="001F3365"/>
    <w:rsid w:val="001F3BB0"/>
    <w:rsid w:val="001F6D71"/>
    <w:rsid w:val="001F6D74"/>
    <w:rsid w:val="001F7126"/>
    <w:rsid w:val="001F7955"/>
    <w:rsid w:val="00200260"/>
    <w:rsid w:val="00200993"/>
    <w:rsid w:val="002043DD"/>
    <w:rsid w:val="00206933"/>
    <w:rsid w:val="002074BC"/>
    <w:rsid w:val="002079AD"/>
    <w:rsid w:val="002105CC"/>
    <w:rsid w:val="00211CC5"/>
    <w:rsid w:val="00212C31"/>
    <w:rsid w:val="002130E1"/>
    <w:rsid w:val="0021370A"/>
    <w:rsid w:val="00213923"/>
    <w:rsid w:val="00213FDD"/>
    <w:rsid w:val="00215561"/>
    <w:rsid w:val="00215EBC"/>
    <w:rsid w:val="00221C27"/>
    <w:rsid w:val="002242A7"/>
    <w:rsid w:val="00224E03"/>
    <w:rsid w:val="00227C5A"/>
    <w:rsid w:val="00230C30"/>
    <w:rsid w:val="00231248"/>
    <w:rsid w:val="00234B4D"/>
    <w:rsid w:val="00237362"/>
    <w:rsid w:val="0023749F"/>
    <w:rsid w:val="00237B8F"/>
    <w:rsid w:val="00240180"/>
    <w:rsid w:val="002407C6"/>
    <w:rsid w:val="00240E58"/>
    <w:rsid w:val="00240EB6"/>
    <w:rsid w:val="00245618"/>
    <w:rsid w:val="00250180"/>
    <w:rsid w:val="00250DC5"/>
    <w:rsid w:val="00250DD4"/>
    <w:rsid w:val="00250FA2"/>
    <w:rsid w:val="0025293E"/>
    <w:rsid w:val="0025299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679EB"/>
    <w:rsid w:val="002701C1"/>
    <w:rsid w:val="00271421"/>
    <w:rsid w:val="0027151F"/>
    <w:rsid w:val="00273337"/>
    <w:rsid w:val="002734BD"/>
    <w:rsid w:val="002742FC"/>
    <w:rsid w:val="002747E2"/>
    <w:rsid w:val="00274811"/>
    <w:rsid w:val="00274887"/>
    <w:rsid w:val="0027581D"/>
    <w:rsid w:val="002771FA"/>
    <w:rsid w:val="002774B8"/>
    <w:rsid w:val="00277FE6"/>
    <w:rsid w:val="002808ED"/>
    <w:rsid w:val="00280C88"/>
    <w:rsid w:val="002813BA"/>
    <w:rsid w:val="00282C98"/>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29C"/>
    <w:rsid w:val="002B3C49"/>
    <w:rsid w:val="002B3CB3"/>
    <w:rsid w:val="002B4251"/>
    <w:rsid w:val="002B4C36"/>
    <w:rsid w:val="002B4F1A"/>
    <w:rsid w:val="002B50EF"/>
    <w:rsid w:val="002B587B"/>
    <w:rsid w:val="002B5BD7"/>
    <w:rsid w:val="002B6940"/>
    <w:rsid w:val="002B6D04"/>
    <w:rsid w:val="002B7672"/>
    <w:rsid w:val="002C0A7E"/>
    <w:rsid w:val="002C16C7"/>
    <w:rsid w:val="002C1B00"/>
    <w:rsid w:val="002C4359"/>
    <w:rsid w:val="002C4485"/>
    <w:rsid w:val="002C4538"/>
    <w:rsid w:val="002C5A1F"/>
    <w:rsid w:val="002C797A"/>
    <w:rsid w:val="002D1C52"/>
    <w:rsid w:val="002D1D44"/>
    <w:rsid w:val="002D295A"/>
    <w:rsid w:val="002D2E47"/>
    <w:rsid w:val="002D4DB9"/>
    <w:rsid w:val="002D58EC"/>
    <w:rsid w:val="002D62E8"/>
    <w:rsid w:val="002D6D1E"/>
    <w:rsid w:val="002D760E"/>
    <w:rsid w:val="002D782B"/>
    <w:rsid w:val="002D7DCA"/>
    <w:rsid w:val="002D7FF5"/>
    <w:rsid w:val="002E0858"/>
    <w:rsid w:val="002E0A77"/>
    <w:rsid w:val="002E0CA9"/>
    <w:rsid w:val="002E0FFB"/>
    <w:rsid w:val="002E1CE8"/>
    <w:rsid w:val="002E1D87"/>
    <w:rsid w:val="002E6EC1"/>
    <w:rsid w:val="002F1B4D"/>
    <w:rsid w:val="002F2527"/>
    <w:rsid w:val="002F29DE"/>
    <w:rsid w:val="002F2F96"/>
    <w:rsid w:val="002F337F"/>
    <w:rsid w:val="003006A8"/>
    <w:rsid w:val="00305C9C"/>
    <w:rsid w:val="00307087"/>
    <w:rsid w:val="00307C5D"/>
    <w:rsid w:val="00311BB8"/>
    <w:rsid w:val="00311D9F"/>
    <w:rsid w:val="003126EB"/>
    <w:rsid w:val="003127DB"/>
    <w:rsid w:val="003131D2"/>
    <w:rsid w:val="00313488"/>
    <w:rsid w:val="00315983"/>
    <w:rsid w:val="00315AAD"/>
    <w:rsid w:val="00321FC7"/>
    <w:rsid w:val="0032300B"/>
    <w:rsid w:val="00324431"/>
    <w:rsid w:val="003254FE"/>
    <w:rsid w:val="00325737"/>
    <w:rsid w:val="00330206"/>
    <w:rsid w:val="00330C7F"/>
    <w:rsid w:val="00332EFA"/>
    <w:rsid w:val="003331AC"/>
    <w:rsid w:val="003340C6"/>
    <w:rsid w:val="00334834"/>
    <w:rsid w:val="00335E8B"/>
    <w:rsid w:val="00335F7C"/>
    <w:rsid w:val="00337151"/>
    <w:rsid w:val="0034023E"/>
    <w:rsid w:val="0034118C"/>
    <w:rsid w:val="0034182E"/>
    <w:rsid w:val="00341E27"/>
    <w:rsid w:val="003429F2"/>
    <w:rsid w:val="00343011"/>
    <w:rsid w:val="0034302E"/>
    <w:rsid w:val="00344159"/>
    <w:rsid w:val="00344614"/>
    <w:rsid w:val="00345928"/>
    <w:rsid w:val="00346F28"/>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5B7A"/>
    <w:rsid w:val="00366428"/>
    <w:rsid w:val="00366BAD"/>
    <w:rsid w:val="003718D4"/>
    <w:rsid w:val="0037215A"/>
    <w:rsid w:val="00373643"/>
    <w:rsid w:val="00375508"/>
    <w:rsid w:val="003756B3"/>
    <w:rsid w:val="00375875"/>
    <w:rsid w:val="00375D2A"/>
    <w:rsid w:val="003765BE"/>
    <w:rsid w:val="00380198"/>
    <w:rsid w:val="00381600"/>
    <w:rsid w:val="00381FBA"/>
    <w:rsid w:val="0038260C"/>
    <w:rsid w:val="00383116"/>
    <w:rsid w:val="003838C7"/>
    <w:rsid w:val="003846BD"/>
    <w:rsid w:val="003848F9"/>
    <w:rsid w:val="0038589D"/>
    <w:rsid w:val="0038680B"/>
    <w:rsid w:val="00386C2E"/>
    <w:rsid w:val="00387471"/>
    <w:rsid w:val="0039013D"/>
    <w:rsid w:val="0039041D"/>
    <w:rsid w:val="003908D8"/>
    <w:rsid w:val="00390B3F"/>
    <w:rsid w:val="00390FC9"/>
    <w:rsid w:val="00392072"/>
    <w:rsid w:val="00392AF6"/>
    <w:rsid w:val="003935E7"/>
    <w:rsid w:val="00394F02"/>
    <w:rsid w:val="00395592"/>
    <w:rsid w:val="00396367"/>
    <w:rsid w:val="003A0298"/>
    <w:rsid w:val="003A0E20"/>
    <w:rsid w:val="003A1D83"/>
    <w:rsid w:val="003A1EEB"/>
    <w:rsid w:val="003A3FC1"/>
    <w:rsid w:val="003A5C56"/>
    <w:rsid w:val="003A6C3D"/>
    <w:rsid w:val="003A774D"/>
    <w:rsid w:val="003B028B"/>
    <w:rsid w:val="003B1096"/>
    <w:rsid w:val="003B1281"/>
    <w:rsid w:val="003B2031"/>
    <w:rsid w:val="003B3018"/>
    <w:rsid w:val="003B5301"/>
    <w:rsid w:val="003B6706"/>
    <w:rsid w:val="003B6C17"/>
    <w:rsid w:val="003B7C6F"/>
    <w:rsid w:val="003C09F9"/>
    <w:rsid w:val="003C237F"/>
    <w:rsid w:val="003C7BA3"/>
    <w:rsid w:val="003D0DE1"/>
    <w:rsid w:val="003D0E06"/>
    <w:rsid w:val="003D2054"/>
    <w:rsid w:val="003D2DE2"/>
    <w:rsid w:val="003D39F5"/>
    <w:rsid w:val="003D4090"/>
    <w:rsid w:val="003D4CF1"/>
    <w:rsid w:val="003D502F"/>
    <w:rsid w:val="003D59F1"/>
    <w:rsid w:val="003D7735"/>
    <w:rsid w:val="003D78C9"/>
    <w:rsid w:val="003D7DE7"/>
    <w:rsid w:val="003E0786"/>
    <w:rsid w:val="003E090D"/>
    <w:rsid w:val="003E1569"/>
    <w:rsid w:val="003E183E"/>
    <w:rsid w:val="003E2883"/>
    <w:rsid w:val="003E3E73"/>
    <w:rsid w:val="003E51A2"/>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25A"/>
    <w:rsid w:val="00410862"/>
    <w:rsid w:val="00411A02"/>
    <w:rsid w:val="0041393F"/>
    <w:rsid w:val="00413CD1"/>
    <w:rsid w:val="004141E6"/>
    <w:rsid w:val="00416911"/>
    <w:rsid w:val="004169F9"/>
    <w:rsid w:val="00420836"/>
    <w:rsid w:val="00420AF1"/>
    <w:rsid w:val="00421DCA"/>
    <w:rsid w:val="00421E4D"/>
    <w:rsid w:val="004226DA"/>
    <w:rsid w:val="00424A0D"/>
    <w:rsid w:val="004252F6"/>
    <w:rsid w:val="004254DC"/>
    <w:rsid w:val="0042634B"/>
    <w:rsid w:val="00431134"/>
    <w:rsid w:val="00432B41"/>
    <w:rsid w:val="004379D6"/>
    <w:rsid w:val="00440153"/>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3841"/>
    <w:rsid w:val="00454670"/>
    <w:rsid w:val="00454D9C"/>
    <w:rsid w:val="00456057"/>
    <w:rsid w:val="00456E7A"/>
    <w:rsid w:val="00460E2E"/>
    <w:rsid w:val="004625FF"/>
    <w:rsid w:val="004627EF"/>
    <w:rsid w:val="00464543"/>
    <w:rsid w:val="004648B8"/>
    <w:rsid w:val="00470E99"/>
    <w:rsid w:val="00473178"/>
    <w:rsid w:val="0047798E"/>
    <w:rsid w:val="0048047A"/>
    <w:rsid w:val="0048049C"/>
    <w:rsid w:val="00483DCB"/>
    <w:rsid w:val="00483E3E"/>
    <w:rsid w:val="00483EBD"/>
    <w:rsid w:val="00485746"/>
    <w:rsid w:val="00486713"/>
    <w:rsid w:val="00486F1D"/>
    <w:rsid w:val="004875E0"/>
    <w:rsid w:val="00487F57"/>
    <w:rsid w:val="004906DD"/>
    <w:rsid w:val="004922BF"/>
    <w:rsid w:val="00493BF4"/>
    <w:rsid w:val="00495707"/>
    <w:rsid w:val="00496D95"/>
    <w:rsid w:val="00496F56"/>
    <w:rsid w:val="0049765F"/>
    <w:rsid w:val="00497757"/>
    <w:rsid w:val="0049797E"/>
    <w:rsid w:val="00497D1E"/>
    <w:rsid w:val="004A0323"/>
    <w:rsid w:val="004A1504"/>
    <w:rsid w:val="004A1E03"/>
    <w:rsid w:val="004A2F9E"/>
    <w:rsid w:val="004A577E"/>
    <w:rsid w:val="004A6DC8"/>
    <w:rsid w:val="004A782F"/>
    <w:rsid w:val="004B06F2"/>
    <w:rsid w:val="004B3D4E"/>
    <w:rsid w:val="004B4031"/>
    <w:rsid w:val="004B4BB1"/>
    <w:rsid w:val="004B6956"/>
    <w:rsid w:val="004B78BD"/>
    <w:rsid w:val="004C16ED"/>
    <w:rsid w:val="004C1FE6"/>
    <w:rsid w:val="004C2B3E"/>
    <w:rsid w:val="004C35B2"/>
    <w:rsid w:val="004C42B7"/>
    <w:rsid w:val="004C5324"/>
    <w:rsid w:val="004C6E0A"/>
    <w:rsid w:val="004D083C"/>
    <w:rsid w:val="004D560B"/>
    <w:rsid w:val="004D72D3"/>
    <w:rsid w:val="004E1283"/>
    <w:rsid w:val="004E2E90"/>
    <w:rsid w:val="004E3008"/>
    <w:rsid w:val="004E3A0C"/>
    <w:rsid w:val="004E3C07"/>
    <w:rsid w:val="004E3EBE"/>
    <w:rsid w:val="004E469F"/>
    <w:rsid w:val="004E5A3A"/>
    <w:rsid w:val="004E623B"/>
    <w:rsid w:val="004E7AF2"/>
    <w:rsid w:val="004E7C02"/>
    <w:rsid w:val="004F1F75"/>
    <w:rsid w:val="004F26DA"/>
    <w:rsid w:val="004F2827"/>
    <w:rsid w:val="004F31DE"/>
    <w:rsid w:val="004F5379"/>
    <w:rsid w:val="004F5D5E"/>
    <w:rsid w:val="004F7589"/>
    <w:rsid w:val="00503986"/>
    <w:rsid w:val="0050516C"/>
    <w:rsid w:val="0050663B"/>
    <w:rsid w:val="00507230"/>
    <w:rsid w:val="005078FC"/>
    <w:rsid w:val="005079FB"/>
    <w:rsid w:val="00511912"/>
    <w:rsid w:val="00512DD9"/>
    <w:rsid w:val="00512E8B"/>
    <w:rsid w:val="00513195"/>
    <w:rsid w:val="005133DE"/>
    <w:rsid w:val="0051364A"/>
    <w:rsid w:val="00513F77"/>
    <w:rsid w:val="00514BA0"/>
    <w:rsid w:val="00514DF2"/>
    <w:rsid w:val="00515E19"/>
    <w:rsid w:val="0051753A"/>
    <w:rsid w:val="005212BB"/>
    <w:rsid w:val="00521CE8"/>
    <w:rsid w:val="00522B7E"/>
    <w:rsid w:val="00523C87"/>
    <w:rsid w:val="0052451F"/>
    <w:rsid w:val="005245D9"/>
    <w:rsid w:val="00525E68"/>
    <w:rsid w:val="00526203"/>
    <w:rsid w:val="00526A4A"/>
    <w:rsid w:val="00526C79"/>
    <w:rsid w:val="00527B75"/>
    <w:rsid w:val="00531615"/>
    <w:rsid w:val="00531FF1"/>
    <w:rsid w:val="00540943"/>
    <w:rsid w:val="00540A1D"/>
    <w:rsid w:val="00541863"/>
    <w:rsid w:val="0054331A"/>
    <w:rsid w:val="00544A93"/>
    <w:rsid w:val="005464AA"/>
    <w:rsid w:val="00546AFC"/>
    <w:rsid w:val="00546E26"/>
    <w:rsid w:val="005506F5"/>
    <w:rsid w:val="00550A51"/>
    <w:rsid w:val="00551839"/>
    <w:rsid w:val="00552F2A"/>
    <w:rsid w:val="005539DD"/>
    <w:rsid w:val="00553D54"/>
    <w:rsid w:val="005543DF"/>
    <w:rsid w:val="00554D80"/>
    <w:rsid w:val="00555493"/>
    <w:rsid w:val="00555A99"/>
    <w:rsid w:val="00556692"/>
    <w:rsid w:val="00556F6B"/>
    <w:rsid w:val="00560B89"/>
    <w:rsid w:val="00561144"/>
    <w:rsid w:val="00561546"/>
    <w:rsid w:val="00561867"/>
    <w:rsid w:val="00561D50"/>
    <w:rsid w:val="00561DC3"/>
    <w:rsid w:val="00562219"/>
    <w:rsid w:val="00565807"/>
    <w:rsid w:val="005671F7"/>
    <w:rsid w:val="00567270"/>
    <w:rsid w:val="00567590"/>
    <w:rsid w:val="00571010"/>
    <w:rsid w:val="00571FB5"/>
    <w:rsid w:val="00572F58"/>
    <w:rsid w:val="005738BF"/>
    <w:rsid w:val="005746E2"/>
    <w:rsid w:val="00574F0C"/>
    <w:rsid w:val="00575D3D"/>
    <w:rsid w:val="00575FC1"/>
    <w:rsid w:val="005769CE"/>
    <w:rsid w:val="00576ED9"/>
    <w:rsid w:val="00577762"/>
    <w:rsid w:val="0058064E"/>
    <w:rsid w:val="00580760"/>
    <w:rsid w:val="0058213C"/>
    <w:rsid w:val="00582955"/>
    <w:rsid w:val="00582C15"/>
    <w:rsid w:val="0058318C"/>
    <w:rsid w:val="005848AB"/>
    <w:rsid w:val="005854B5"/>
    <w:rsid w:val="00590B9A"/>
    <w:rsid w:val="005913D0"/>
    <w:rsid w:val="00591789"/>
    <w:rsid w:val="00591AE5"/>
    <w:rsid w:val="00591F7C"/>
    <w:rsid w:val="005921A3"/>
    <w:rsid w:val="00592967"/>
    <w:rsid w:val="0059395D"/>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B5C"/>
    <w:rsid w:val="005B1C8A"/>
    <w:rsid w:val="005B235E"/>
    <w:rsid w:val="005B4930"/>
    <w:rsid w:val="005B49F4"/>
    <w:rsid w:val="005B5FD6"/>
    <w:rsid w:val="005B61D9"/>
    <w:rsid w:val="005B7220"/>
    <w:rsid w:val="005B75F5"/>
    <w:rsid w:val="005B7A2A"/>
    <w:rsid w:val="005B7FED"/>
    <w:rsid w:val="005C03D8"/>
    <w:rsid w:val="005C1081"/>
    <w:rsid w:val="005C2CAB"/>
    <w:rsid w:val="005C35AA"/>
    <w:rsid w:val="005C55E1"/>
    <w:rsid w:val="005C591B"/>
    <w:rsid w:val="005C6277"/>
    <w:rsid w:val="005C71BD"/>
    <w:rsid w:val="005D08AD"/>
    <w:rsid w:val="005D0ACA"/>
    <w:rsid w:val="005D1DB4"/>
    <w:rsid w:val="005D24BB"/>
    <w:rsid w:val="005D2A1E"/>
    <w:rsid w:val="005D2BFF"/>
    <w:rsid w:val="005D3BE0"/>
    <w:rsid w:val="005D5C42"/>
    <w:rsid w:val="005D6BAE"/>
    <w:rsid w:val="005D7310"/>
    <w:rsid w:val="005E006E"/>
    <w:rsid w:val="005E0436"/>
    <w:rsid w:val="005E0DF8"/>
    <w:rsid w:val="005E0E59"/>
    <w:rsid w:val="005E1204"/>
    <w:rsid w:val="005E13D6"/>
    <w:rsid w:val="005E1489"/>
    <w:rsid w:val="005E2687"/>
    <w:rsid w:val="005E3202"/>
    <w:rsid w:val="005E3B97"/>
    <w:rsid w:val="005E4016"/>
    <w:rsid w:val="005E4607"/>
    <w:rsid w:val="005E50BC"/>
    <w:rsid w:val="005E5D9F"/>
    <w:rsid w:val="005E7DF0"/>
    <w:rsid w:val="005F0F4A"/>
    <w:rsid w:val="005F1A1A"/>
    <w:rsid w:val="005F1EE5"/>
    <w:rsid w:val="005F31C1"/>
    <w:rsid w:val="005F3FC2"/>
    <w:rsid w:val="005F41BD"/>
    <w:rsid w:val="005F4772"/>
    <w:rsid w:val="005F4BFC"/>
    <w:rsid w:val="005F6460"/>
    <w:rsid w:val="005F7B64"/>
    <w:rsid w:val="005F7F63"/>
    <w:rsid w:val="00600C73"/>
    <w:rsid w:val="00601985"/>
    <w:rsid w:val="006022B8"/>
    <w:rsid w:val="006029BF"/>
    <w:rsid w:val="00603000"/>
    <w:rsid w:val="00604DA8"/>
    <w:rsid w:val="00604FA7"/>
    <w:rsid w:val="00605D9A"/>
    <w:rsid w:val="006061F3"/>
    <w:rsid w:val="00606EF9"/>
    <w:rsid w:val="00607125"/>
    <w:rsid w:val="00607951"/>
    <w:rsid w:val="0061109D"/>
    <w:rsid w:val="006112AE"/>
    <w:rsid w:val="00611523"/>
    <w:rsid w:val="0061216E"/>
    <w:rsid w:val="00612B51"/>
    <w:rsid w:val="006155BA"/>
    <w:rsid w:val="00616519"/>
    <w:rsid w:val="0061652D"/>
    <w:rsid w:val="006167C7"/>
    <w:rsid w:val="0062023D"/>
    <w:rsid w:val="0062049C"/>
    <w:rsid w:val="00620C85"/>
    <w:rsid w:val="0062150C"/>
    <w:rsid w:val="006222D5"/>
    <w:rsid w:val="00622D79"/>
    <w:rsid w:val="00622E65"/>
    <w:rsid w:val="0062438E"/>
    <w:rsid w:val="006260F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F48"/>
    <w:rsid w:val="00650301"/>
    <w:rsid w:val="00650BF1"/>
    <w:rsid w:val="00652644"/>
    <w:rsid w:val="0065389E"/>
    <w:rsid w:val="00653DA9"/>
    <w:rsid w:val="006547FD"/>
    <w:rsid w:val="00656A84"/>
    <w:rsid w:val="00656EB6"/>
    <w:rsid w:val="00660298"/>
    <w:rsid w:val="00660572"/>
    <w:rsid w:val="00661D10"/>
    <w:rsid w:val="00662166"/>
    <w:rsid w:val="00663C64"/>
    <w:rsid w:val="006640C5"/>
    <w:rsid w:val="006646EF"/>
    <w:rsid w:val="00665622"/>
    <w:rsid w:val="00665F99"/>
    <w:rsid w:val="00667032"/>
    <w:rsid w:val="006703C5"/>
    <w:rsid w:val="0067059F"/>
    <w:rsid w:val="00671CAE"/>
    <w:rsid w:val="006726A4"/>
    <w:rsid w:val="00676031"/>
    <w:rsid w:val="0067639A"/>
    <w:rsid w:val="006770F5"/>
    <w:rsid w:val="006779E0"/>
    <w:rsid w:val="00677E60"/>
    <w:rsid w:val="00680348"/>
    <w:rsid w:val="006828E7"/>
    <w:rsid w:val="0068347C"/>
    <w:rsid w:val="00684604"/>
    <w:rsid w:val="00684DBB"/>
    <w:rsid w:val="00685665"/>
    <w:rsid w:val="006901C0"/>
    <w:rsid w:val="00691162"/>
    <w:rsid w:val="006936D6"/>
    <w:rsid w:val="00693E85"/>
    <w:rsid w:val="00696461"/>
    <w:rsid w:val="00696561"/>
    <w:rsid w:val="00697EC0"/>
    <w:rsid w:val="00697F10"/>
    <w:rsid w:val="006A0365"/>
    <w:rsid w:val="006A05C8"/>
    <w:rsid w:val="006A13B8"/>
    <w:rsid w:val="006A4C9C"/>
    <w:rsid w:val="006B1062"/>
    <w:rsid w:val="006B244D"/>
    <w:rsid w:val="006B29E5"/>
    <w:rsid w:val="006B44FD"/>
    <w:rsid w:val="006B4BB7"/>
    <w:rsid w:val="006B5A8F"/>
    <w:rsid w:val="006B5A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F45"/>
    <w:rsid w:val="006D48D5"/>
    <w:rsid w:val="006E1DD0"/>
    <w:rsid w:val="006E3E52"/>
    <w:rsid w:val="006E4514"/>
    <w:rsid w:val="006E5775"/>
    <w:rsid w:val="006E61D2"/>
    <w:rsid w:val="006E6364"/>
    <w:rsid w:val="006E6527"/>
    <w:rsid w:val="006E6C7A"/>
    <w:rsid w:val="006E72AC"/>
    <w:rsid w:val="006E73FC"/>
    <w:rsid w:val="006F00E6"/>
    <w:rsid w:val="006F14C4"/>
    <w:rsid w:val="006F1F38"/>
    <w:rsid w:val="006F294B"/>
    <w:rsid w:val="006F2B26"/>
    <w:rsid w:val="006F3557"/>
    <w:rsid w:val="006F47BA"/>
    <w:rsid w:val="006F50BD"/>
    <w:rsid w:val="006F5E9E"/>
    <w:rsid w:val="00700FF6"/>
    <w:rsid w:val="007014C9"/>
    <w:rsid w:val="007017B8"/>
    <w:rsid w:val="00702DAF"/>
    <w:rsid w:val="00702E65"/>
    <w:rsid w:val="00704D70"/>
    <w:rsid w:val="00705F72"/>
    <w:rsid w:val="0070614A"/>
    <w:rsid w:val="00706E64"/>
    <w:rsid w:val="007074A4"/>
    <w:rsid w:val="007102E7"/>
    <w:rsid w:val="00711A94"/>
    <w:rsid w:val="00711BDF"/>
    <w:rsid w:val="00713FB6"/>
    <w:rsid w:val="007150BA"/>
    <w:rsid w:val="007151EF"/>
    <w:rsid w:val="00716992"/>
    <w:rsid w:val="0072158D"/>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46A43"/>
    <w:rsid w:val="00747B94"/>
    <w:rsid w:val="007501BD"/>
    <w:rsid w:val="00750E9C"/>
    <w:rsid w:val="00751F13"/>
    <w:rsid w:val="00754E3A"/>
    <w:rsid w:val="00756CF1"/>
    <w:rsid w:val="0075731E"/>
    <w:rsid w:val="00760418"/>
    <w:rsid w:val="00761494"/>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0988"/>
    <w:rsid w:val="007810CB"/>
    <w:rsid w:val="00782221"/>
    <w:rsid w:val="00782453"/>
    <w:rsid w:val="007851FC"/>
    <w:rsid w:val="00785DD8"/>
    <w:rsid w:val="00785F91"/>
    <w:rsid w:val="007865CA"/>
    <w:rsid w:val="00786643"/>
    <w:rsid w:val="00787354"/>
    <w:rsid w:val="00790043"/>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3D3D"/>
    <w:rsid w:val="007B47AF"/>
    <w:rsid w:val="007B5BCE"/>
    <w:rsid w:val="007C123C"/>
    <w:rsid w:val="007C1E68"/>
    <w:rsid w:val="007C219B"/>
    <w:rsid w:val="007C3523"/>
    <w:rsid w:val="007C5BB5"/>
    <w:rsid w:val="007C5E86"/>
    <w:rsid w:val="007C75FF"/>
    <w:rsid w:val="007C79C2"/>
    <w:rsid w:val="007C7C51"/>
    <w:rsid w:val="007D0CCB"/>
    <w:rsid w:val="007D1ECB"/>
    <w:rsid w:val="007D32DB"/>
    <w:rsid w:val="007D35BF"/>
    <w:rsid w:val="007D35F4"/>
    <w:rsid w:val="007D5585"/>
    <w:rsid w:val="007D6F58"/>
    <w:rsid w:val="007E18FD"/>
    <w:rsid w:val="007E2410"/>
    <w:rsid w:val="007E3CEF"/>
    <w:rsid w:val="007E45A6"/>
    <w:rsid w:val="007E66B0"/>
    <w:rsid w:val="007E76B9"/>
    <w:rsid w:val="007F147B"/>
    <w:rsid w:val="007F4461"/>
    <w:rsid w:val="007F5A0B"/>
    <w:rsid w:val="007F6963"/>
    <w:rsid w:val="007F6967"/>
    <w:rsid w:val="007F7C20"/>
    <w:rsid w:val="00800702"/>
    <w:rsid w:val="00802366"/>
    <w:rsid w:val="00802B9E"/>
    <w:rsid w:val="00803E01"/>
    <w:rsid w:val="008055A9"/>
    <w:rsid w:val="00805A9F"/>
    <w:rsid w:val="008064DE"/>
    <w:rsid w:val="0081669B"/>
    <w:rsid w:val="008179A1"/>
    <w:rsid w:val="00821B67"/>
    <w:rsid w:val="0082204C"/>
    <w:rsid w:val="0082321F"/>
    <w:rsid w:val="00823DFB"/>
    <w:rsid w:val="00826A92"/>
    <w:rsid w:val="008275FF"/>
    <w:rsid w:val="00831C82"/>
    <w:rsid w:val="008338ED"/>
    <w:rsid w:val="008340B1"/>
    <w:rsid w:val="00835323"/>
    <w:rsid w:val="00835E21"/>
    <w:rsid w:val="008369C1"/>
    <w:rsid w:val="00836AC2"/>
    <w:rsid w:val="00836C89"/>
    <w:rsid w:val="008374EF"/>
    <w:rsid w:val="00837A79"/>
    <w:rsid w:val="00837DFD"/>
    <w:rsid w:val="0084065B"/>
    <w:rsid w:val="00841A43"/>
    <w:rsid w:val="00841F62"/>
    <w:rsid w:val="0084218C"/>
    <w:rsid w:val="00842673"/>
    <w:rsid w:val="0084336C"/>
    <w:rsid w:val="00844A41"/>
    <w:rsid w:val="00844AD5"/>
    <w:rsid w:val="00847440"/>
    <w:rsid w:val="00850FF9"/>
    <w:rsid w:val="00851474"/>
    <w:rsid w:val="0085155D"/>
    <w:rsid w:val="00851FEE"/>
    <w:rsid w:val="00852C57"/>
    <w:rsid w:val="0085323A"/>
    <w:rsid w:val="00853413"/>
    <w:rsid w:val="0085394B"/>
    <w:rsid w:val="00854140"/>
    <w:rsid w:val="0085466F"/>
    <w:rsid w:val="0085467B"/>
    <w:rsid w:val="00854C1E"/>
    <w:rsid w:val="00854D16"/>
    <w:rsid w:val="00855C6D"/>
    <w:rsid w:val="00855F68"/>
    <w:rsid w:val="0085606C"/>
    <w:rsid w:val="00856B56"/>
    <w:rsid w:val="00856C44"/>
    <w:rsid w:val="008570B0"/>
    <w:rsid w:val="0085728E"/>
    <w:rsid w:val="00857B7F"/>
    <w:rsid w:val="0086014A"/>
    <w:rsid w:val="00860418"/>
    <w:rsid w:val="00861564"/>
    <w:rsid w:val="008617A3"/>
    <w:rsid w:val="00863A30"/>
    <w:rsid w:val="0086530F"/>
    <w:rsid w:val="00866448"/>
    <w:rsid w:val="008672B4"/>
    <w:rsid w:val="00867BDA"/>
    <w:rsid w:val="00867D7C"/>
    <w:rsid w:val="0087004B"/>
    <w:rsid w:val="0087138B"/>
    <w:rsid w:val="00871BCF"/>
    <w:rsid w:val="00872B26"/>
    <w:rsid w:val="00873A8A"/>
    <w:rsid w:val="0087682F"/>
    <w:rsid w:val="00876D6B"/>
    <w:rsid w:val="00876E59"/>
    <w:rsid w:val="008770D4"/>
    <w:rsid w:val="00880234"/>
    <w:rsid w:val="00880E11"/>
    <w:rsid w:val="00883565"/>
    <w:rsid w:val="0088362F"/>
    <w:rsid w:val="00883791"/>
    <w:rsid w:val="008860F7"/>
    <w:rsid w:val="008861A5"/>
    <w:rsid w:val="00886AE0"/>
    <w:rsid w:val="00887F07"/>
    <w:rsid w:val="00887FC5"/>
    <w:rsid w:val="00890E11"/>
    <w:rsid w:val="00893A7F"/>
    <w:rsid w:val="00893B21"/>
    <w:rsid w:val="00894A12"/>
    <w:rsid w:val="00895B16"/>
    <w:rsid w:val="008A18F5"/>
    <w:rsid w:val="008A3ACE"/>
    <w:rsid w:val="008A3EEA"/>
    <w:rsid w:val="008A50D2"/>
    <w:rsid w:val="008A6214"/>
    <w:rsid w:val="008B06A0"/>
    <w:rsid w:val="008B1267"/>
    <w:rsid w:val="008B23F5"/>
    <w:rsid w:val="008B2446"/>
    <w:rsid w:val="008B423F"/>
    <w:rsid w:val="008B42DB"/>
    <w:rsid w:val="008B60AF"/>
    <w:rsid w:val="008B72FF"/>
    <w:rsid w:val="008B7AB7"/>
    <w:rsid w:val="008C0E3D"/>
    <w:rsid w:val="008C1C8E"/>
    <w:rsid w:val="008C1F20"/>
    <w:rsid w:val="008C36AA"/>
    <w:rsid w:val="008C5157"/>
    <w:rsid w:val="008C57AA"/>
    <w:rsid w:val="008C5B5B"/>
    <w:rsid w:val="008D0192"/>
    <w:rsid w:val="008D5152"/>
    <w:rsid w:val="008D65EA"/>
    <w:rsid w:val="008D7F22"/>
    <w:rsid w:val="008E01B5"/>
    <w:rsid w:val="008E14D7"/>
    <w:rsid w:val="008E26E8"/>
    <w:rsid w:val="008E53AC"/>
    <w:rsid w:val="008E76B3"/>
    <w:rsid w:val="008F09FF"/>
    <w:rsid w:val="008F116E"/>
    <w:rsid w:val="008F2ABF"/>
    <w:rsid w:val="008F3FE2"/>
    <w:rsid w:val="008F40B0"/>
    <w:rsid w:val="008F4BFB"/>
    <w:rsid w:val="008F57F5"/>
    <w:rsid w:val="008F631F"/>
    <w:rsid w:val="008F633D"/>
    <w:rsid w:val="008F7BFB"/>
    <w:rsid w:val="00901414"/>
    <w:rsid w:val="00901DC3"/>
    <w:rsid w:val="00902F6C"/>
    <w:rsid w:val="00903D29"/>
    <w:rsid w:val="0090433C"/>
    <w:rsid w:val="00904B21"/>
    <w:rsid w:val="00904DBA"/>
    <w:rsid w:val="00905468"/>
    <w:rsid w:val="00905C5C"/>
    <w:rsid w:val="00906665"/>
    <w:rsid w:val="00910A7F"/>
    <w:rsid w:val="00914236"/>
    <w:rsid w:val="0091537F"/>
    <w:rsid w:val="0091628D"/>
    <w:rsid w:val="00916B81"/>
    <w:rsid w:val="009221D2"/>
    <w:rsid w:val="00922584"/>
    <w:rsid w:val="0092318A"/>
    <w:rsid w:val="009248E2"/>
    <w:rsid w:val="0092651C"/>
    <w:rsid w:val="0092692E"/>
    <w:rsid w:val="00926FFA"/>
    <w:rsid w:val="00927078"/>
    <w:rsid w:val="00927229"/>
    <w:rsid w:val="00927A85"/>
    <w:rsid w:val="009336CD"/>
    <w:rsid w:val="00933AC4"/>
    <w:rsid w:val="00933CD5"/>
    <w:rsid w:val="00933E60"/>
    <w:rsid w:val="00935FD6"/>
    <w:rsid w:val="0093657A"/>
    <w:rsid w:val="009406B6"/>
    <w:rsid w:val="009416BA"/>
    <w:rsid w:val="00942DBE"/>
    <w:rsid w:val="00943192"/>
    <w:rsid w:val="009452E2"/>
    <w:rsid w:val="009462D3"/>
    <w:rsid w:val="00946AFD"/>
    <w:rsid w:val="009472ED"/>
    <w:rsid w:val="009475D8"/>
    <w:rsid w:val="00947CE4"/>
    <w:rsid w:val="00950082"/>
    <w:rsid w:val="0095147A"/>
    <w:rsid w:val="00951AEC"/>
    <w:rsid w:val="009521D3"/>
    <w:rsid w:val="0095366B"/>
    <w:rsid w:val="009543AC"/>
    <w:rsid w:val="00954CF8"/>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63AF"/>
    <w:rsid w:val="00996F34"/>
    <w:rsid w:val="0099771A"/>
    <w:rsid w:val="009A080D"/>
    <w:rsid w:val="009A085A"/>
    <w:rsid w:val="009A1840"/>
    <w:rsid w:val="009A18C7"/>
    <w:rsid w:val="009A22F6"/>
    <w:rsid w:val="009A2591"/>
    <w:rsid w:val="009A26F3"/>
    <w:rsid w:val="009A46F5"/>
    <w:rsid w:val="009A4D77"/>
    <w:rsid w:val="009A5986"/>
    <w:rsid w:val="009A6174"/>
    <w:rsid w:val="009A64EA"/>
    <w:rsid w:val="009A7755"/>
    <w:rsid w:val="009A7BBD"/>
    <w:rsid w:val="009A7CEB"/>
    <w:rsid w:val="009B0CF9"/>
    <w:rsid w:val="009B1ACB"/>
    <w:rsid w:val="009B399B"/>
    <w:rsid w:val="009B40BA"/>
    <w:rsid w:val="009B7AC0"/>
    <w:rsid w:val="009B7FF7"/>
    <w:rsid w:val="009C03DD"/>
    <w:rsid w:val="009C0B29"/>
    <w:rsid w:val="009C1184"/>
    <w:rsid w:val="009C1557"/>
    <w:rsid w:val="009C1899"/>
    <w:rsid w:val="009C2D0F"/>
    <w:rsid w:val="009C328F"/>
    <w:rsid w:val="009C51BE"/>
    <w:rsid w:val="009C7A26"/>
    <w:rsid w:val="009D0E07"/>
    <w:rsid w:val="009D15AB"/>
    <w:rsid w:val="009D1AC2"/>
    <w:rsid w:val="009D1BC7"/>
    <w:rsid w:val="009D20D1"/>
    <w:rsid w:val="009D24F5"/>
    <w:rsid w:val="009D312B"/>
    <w:rsid w:val="009D3799"/>
    <w:rsid w:val="009D3EEF"/>
    <w:rsid w:val="009D5F19"/>
    <w:rsid w:val="009D6422"/>
    <w:rsid w:val="009D646B"/>
    <w:rsid w:val="009E0AFF"/>
    <w:rsid w:val="009E6EC3"/>
    <w:rsid w:val="009E72B2"/>
    <w:rsid w:val="009E7DD5"/>
    <w:rsid w:val="009F1857"/>
    <w:rsid w:val="009F1E1A"/>
    <w:rsid w:val="009F20B9"/>
    <w:rsid w:val="009F2584"/>
    <w:rsid w:val="009F42E0"/>
    <w:rsid w:val="009F79FA"/>
    <w:rsid w:val="00A0104D"/>
    <w:rsid w:val="00A012B7"/>
    <w:rsid w:val="00A012DA"/>
    <w:rsid w:val="00A01ED1"/>
    <w:rsid w:val="00A031C2"/>
    <w:rsid w:val="00A0348E"/>
    <w:rsid w:val="00A047AE"/>
    <w:rsid w:val="00A055E2"/>
    <w:rsid w:val="00A059E9"/>
    <w:rsid w:val="00A05C11"/>
    <w:rsid w:val="00A07398"/>
    <w:rsid w:val="00A11810"/>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4F13"/>
    <w:rsid w:val="00A25252"/>
    <w:rsid w:val="00A2599B"/>
    <w:rsid w:val="00A25A95"/>
    <w:rsid w:val="00A25E5C"/>
    <w:rsid w:val="00A2626B"/>
    <w:rsid w:val="00A2790F"/>
    <w:rsid w:val="00A30220"/>
    <w:rsid w:val="00A3227C"/>
    <w:rsid w:val="00A341CB"/>
    <w:rsid w:val="00A343D4"/>
    <w:rsid w:val="00A35140"/>
    <w:rsid w:val="00A3668E"/>
    <w:rsid w:val="00A36C40"/>
    <w:rsid w:val="00A37044"/>
    <w:rsid w:val="00A37500"/>
    <w:rsid w:val="00A37E0E"/>
    <w:rsid w:val="00A43049"/>
    <w:rsid w:val="00A44A9B"/>
    <w:rsid w:val="00A44D06"/>
    <w:rsid w:val="00A45697"/>
    <w:rsid w:val="00A45A27"/>
    <w:rsid w:val="00A45A3E"/>
    <w:rsid w:val="00A46585"/>
    <w:rsid w:val="00A465DF"/>
    <w:rsid w:val="00A468CF"/>
    <w:rsid w:val="00A46B58"/>
    <w:rsid w:val="00A51C30"/>
    <w:rsid w:val="00A52AD6"/>
    <w:rsid w:val="00A531F0"/>
    <w:rsid w:val="00A535A2"/>
    <w:rsid w:val="00A53921"/>
    <w:rsid w:val="00A546A4"/>
    <w:rsid w:val="00A551CE"/>
    <w:rsid w:val="00A56E71"/>
    <w:rsid w:val="00A60C36"/>
    <w:rsid w:val="00A60DE3"/>
    <w:rsid w:val="00A61D2B"/>
    <w:rsid w:val="00A63038"/>
    <w:rsid w:val="00A644E3"/>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877C4"/>
    <w:rsid w:val="00A917BF"/>
    <w:rsid w:val="00A93684"/>
    <w:rsid w:val="00A93DBB"/>
    <w:rsid w:val="00A95695"/>
    <w:rsid w:val="00A95FFC"/>
    <w:rsid w:val="00A975FF"/>
    <w:rsid w:val="00A97CA9"/>
    <w:rsid w:val="00A97DB5"/>
    <w:rsid w:val="00AA10D4"/>
    <w:rsid w:val="00AA1C3F"/>
    <w:rsid w:val="00AA273C"/>
    <w:rsid w:val="00AA45E8"/>
    <w:rsid w:val="00AA4BA5"/>
    <w:rsid w:val="00AA522E"/>
    <w:rsid w:val="00AA71E7"/>
    <w:rsid w:val="00AB0896"/>
    <w:rsid w:val="00AB0DC6"/>
    <w:rsid w:val="00AB1191"/>
    <w:rsid w:val="00AB23EE"/>
    <w:rsid w:val="00AB257F"/>
    <w:rsid w:val="00AB3F8C"/>
    <w:rsid w:val="00AB47F2"/>
    <w:rsid w:val="00AB5A19"/>
    <w:rsid w:val="00AB5B24"/>
    <w:rsid w:val="00AB6BC1"/>
    <w:rsid w:val="00AB787F"/>
    <w:rsid w:val="00AB7CE1"/>
    <w:rsid w:val="00AB7F32"/>
    <w:rsid w:val="00AC027C"/>
    <w:rsid w:val="00AC05C6"/>
    <w:rsid w:val="00AC0731"/>
    <w:rsid w:val="00AC1F1C"/>
    <w:rsid w:val="00AC2566"/>
    <w:rsid w:val="00AC2A56"/>
    <w:rsid w:val="00AC6ABA"/>
    <w:rsid w:val="00AC6EC1"/>
    <w:rsid w:val="00AC79F5"/>
    <w:rsid w:val="00AD0A3A"/>
    <w:rsid w:val="00AD12C5"/>
    <w:rsid w:val="00AD19C9"/>
    <w:rsid w:val="00AD3D39"/>
    <w:rsid w:val="00AD46AE"/>
    <w:rsid w:val="00AD4939"/>
    <w:rsid w:val="00AD6ABB"/>
    <w:rsid w:val="00AE092E"/>
    <w:rsid w:val="00AE0959"/>
    <w:rsid w:val="00AE1338"/>
    <w:rsid w:val="00AE1B49"/>
    <w:rsid w:val="00AE22AF"/>
    <w:rsid w:val="00AE2DB6"/>
    <w:rsid w:val="00AE37FA"/>
    <w:rsid w:val="00AE4539"/>
    <w:rsid w:val="00AE489B"/>
    <w:rsid w:val="00AE6474"/>
    <w:rsid w:val="00AF0EAD"/>
    <w:rsid w:val="00AF116A"/>
    <w:rsid w:val="00AF1299"/>
    <w:rsid w:val="00AF32B6"/>
    <w:rsid w:val="00AF4143"/>
    <w:rsid w:val="00AF517D"/>
    <w:rsid w:val="00AF5C65"/>
    <w:rsid w:val="00B0003F"/>
    <w:rsid w:val="00B00500"/>
    <w:rsid w:val="00B00987"/>
    <w:rsid w:val="00B01A73"/>
    <w:rsid w:val="00B03187"/>
    <w:rsid w:val="00B06365"/>
    <w:rsid w:val="00B0677F"/>
    <w:rsid w:val="00B068B0"/>
    <w:rsid w:val="00B1159C"/>
    <w:rsid w:val="00B12A4E"/>
    <w:rsid w:val="00B131E3"/>
    <w:rsid w:val="00B14364"/>
    <w:rsid w:val="00B153C2"/>
    <w:rsid w:val="00B15B0A"/>
    <w:rsid w:val="00B15BC4"/>
    <w:rsid w:val="00B15C24"/>
    <w:rsid w:val="00B16695"/>
    <w:rsid w:val="00B1743A"/>
    <w:rsid w:val="00B17880"/>
    <w:rsid w:val="00B2141A"/>
    <w:rsid w:val="00B21952"/>
    <w:rsid w:val="00B21D1B"/>
    <w:rsid w:val="00B21F98"/>
    <w:rsid w:val="00B229C0"/>
    <w:rsid w:val="00B233E5"/>
    <w:rsid w:val="00B23A70"/>
    <w:rsid w:val="00B24497"/>
    <w:rsid w:val="00B24F2D"/>
    <w:rsid w:val="00B2563A"/>
    <w:rsid w:val="00B25F10"/>
    <w:rsid w:val="00B27919"/>
    <w:rsid w:val="00B30825"/>
    <w:rsid w:val="00B30905"/>
    <w:rsid w:val="00B30C9B"/>
    <w:rsid w:val="00B32257"/>
    <w:rsid w:val="00B32575"/>
    <w:rsid w:val="00B32B81"/>
    <w:rsid w:val="00B33B97"/>
    <w:rsid w:val="00B346AE"/>
    <w:rsid w:val="00B351B6"/>
    <w:rsid w:val="00B37792"/>
    <w:rsid w:val="00B414E5"/>
    <w:rsid w:val="00B41909"/>
    <w:rsid w:val="00B42650"/>
    <w:rsid w:val="00B4276E"/>
    <w:rsid w:val="00B435D6"/>
    <w:rsid w:val="00B43BA9"/>
    <w:rsid w:val="00B43CE0"/>
    <w:rsid w:val="00B4450B"/>
    <w:rsid w:val="00B45093"/>
    <w:rsid w:val="00B46D0B"/>
    <w:rsid w:val="00B512C1"/>
    <w:rsid w:val="00B52DD1"/>
    <w:rsid w:val="00B53D2C"/>
    <w:rsid w:val="00B556FF"/>
    <w:rsid w:val="00B55854"/>
    <w:rsid w:val="00B55F48"/>
    <w:rsid w:val="00B56258"/>
    <w:rsid w:val="00B57A63"/>
    <w:rsid w:val="00B57CAE"/>
    <w:rsid w:val="00B63DE6"/>
    <w:rsid w:val="00B64B0C"/>
    <w:rsid w:val="00B65B61"/>
    <w:rsid w:val="00B675CD"/>
    <w:rsid w:val="00B67D91"/>
    <w:rsid w:val="00B71548"/>
    <w:rsid w:val="00B73D41"/>
    <w:rsid w:val="00B75471"/>
    <w:rsid w:val="00B75DA6"/>
    <w:rsid w:val="00B761F3"/>
    <w:rsid w:val="00B76667"/>
    <w:rsid w:val="00B80684"/>
    <w:rsid w:val="00B80B8A"/>
    <w:rsid w:val="00B80FDA"/>
    <w:rsid w:val="00B81407"/>
    <w:rsid w:val="00B81DB3"/>
    <w:rsid w:val="00B834A3"/>
    <w:rsid w:val="00B840FA"/>
    <w:rsid w:val="00B8481A"/>
    <w:rsid w:val="00B8567F"/>
    <w:rsid w:val="00B86124"/>
    <w:rsid w:val="00B867DB"/>
    <w:rsid w:val="00B877AD"/>
    <w:rsid w:val="00B90BE2"/>
    <w:rsid w:val="00B91138"/>
    <w:rsid w:val="00B91DF1"/>
    <w:rsid w:val="00B927D7"/>
    <w:rsid w:val="00B92E3B"/>
    <w:rsid w:val="00B931E7"/>
    <w:rsid w:val="00B95C2B"/>
    <w:rsid w:val="00B95FAB"/>
    <w:rsid w:val="00B97088"/>
    <w:rsid w:val="00BA1907"/>
    <w:rsid w:val="00BA3558"/>
    <w:rsid w:val="00BA4B5C"/>
    <w:rsid w:val="00BA54D7"/>
    <w:rsid w:val="00BA5A1F"/>
    <w:rsid w:val="00BA711F"/>
    <w:rsid w:val="00BB0067"/>
    <w:rsid w:val="00BB053F"/>
    <w:rsid w:val="00BB1CA3"/>
    <w:rsid w:val="00BB262C"/>
    <w:rsid w:val="00BB2935"/>
    <w:rsid w:val="00BB35CA"/>
    <w:rsid w:val="00BB39C9"/>
    <w:rsid w:val="00BB4710"/>
    <w:rsid w:val="00BB7F78"/>
    <w:rsid w:val="00BC0A4F"/>
    <w:rsid w:val="00BC12C6"/>
    <w:rsid w:val="00BC1FA3"/>
    <w:rsid w:val="00BC205C"/>
    <w:rsid w:val="00BC2A2B"/>
    <w:rsid w:val="00BC3DA4"/>
    <w:rsid w:val="00BC509C"/>
    <w:rsid w:val="00BC7551"/>
    <w:rsid w:val="00BC782E"/>
    <w:rsid w:val="00BC7C6D"/>
    <w:rsid w:val="00BD0958"/>
    <w:rsid w:val="00BD131D"/>
    <w:rsid w:val="00BD1929"/>
    <w:rsid w:val="00BD1F30"/>
    <w:rsid w:val="00BD347C"/>
    <w:rsid w:val="00BD3F9A"/>
    <w:rsid w:val="00BD52BC"/>
    <w:rsid w:val="00BE09EF"/>
    <w:rsid w:val="00BE2D85"/>
    <w:rsid w:val="00BE355C"/>
    <w:rsid w:val="00BE4A62"/>
    <w:rsid w:val="00BE5867"/>
    <w:rsid w:val="00BE73FC"/>
    <w:rsid w:val="00BF106C"/>
    <w:rsid w:val="00BF1F07"/>
    <w:rsid w:val="00BF3A7B"/>
    <w:rsid w:val="00BF534E"/>
    <w:rsid w:val="00BF708A"/>
    <w:rsid w:val="00C01760"/>
    <w:rsid w:val="00C035AA"/>
    <w:rsid w:val="00C038CF"/>
    <w:rsid w:val="00C04381"/>
    <w:rsid w:val="00C06350"/>
    <w:rsid w:val="00C078DD"/>
    <w:rsid w:val="00C10625"/>
    <w:rsid w:val="00C11B20"/>
    <w:rsid w:val="00C138A4"/>
    <w:rsid w:val="00C15C0E"/>
    <w:rsid w:val="00C15F8B"/>
    <w:rsid w:val="00C179E3"/>
    <w:rsid w:val="00C203B4"/>
    <w:rsid w:val="00C205A8"/>
    <w:rsid w:val="00C2151E"/>
    <w:rsid w:val="00C21C43"/>
    <w:rsid w:val="00C22ACD"/>
    <w:rsid w:val="00C2432E"/>
    <w:rsid w:val="00C2469C"/>
    <w:rsid w:val="00C25219"/>
    <w:rsid w:val="00C31475"/>
    <w:rsid w:val="00C317AF"/>
    <w:rsid w:val="00C31FA3"/>
    <w:rsid w:val="00C325D7"/>
    <w:rsid w:val="00C32F7D"/>
    <w:rsid w:val="00C344C1"/>
    <w:rsid w:val="00C42554"/>
    <w:rsid w:val="00C4293A"/>
    <w:rsid w:val="00C45704"/>
    <w:rsid w:val="00C4616E"/>
    <w:rsid w:val="00C46D24"/>
    <w:rsid w:val="00C473D8"/>
    <w:rsid w:val="00C50DFF"/>
    <w:rsid w:val="00C5105A"/>
    <w:rsid w:val="00C516D3"/>
    <w:rsid w:val="00C5587B"/>
    <w:rsid w:val="00C60A13"/>
    <w:rsid w:val="00C621B1"/>
    <w:rsid w:val="00C62C18"/>
    <w:rsid w:val="00C63B37"/>
    <w:rsid w:val="00C63D5E"/>
    <w:rsid w:val="00C6462A"/>
    <w:rsid w:val="00C664FB"/>
    <w:rsid w:val="00C66C3E"/>
    <w:rsid w:val="00C671F3"/>
    <w:rsid w:val="00C718BC"/>
    <w:rsid w:val="00C7328B"/>
    <w:rsid w:val="00C7403C"/>
    <w:rsid w:val="00C74298"/>
    <w:rsid w:val="00C75129"/>
    <w:rsid w:val="00C76649"/>
    <w:rsid w:val="00C76EC2"/>
    <w:rsid w:val="00C77617"/>
    <w:rsid w:val="00C777C3"/>
    <w:rsid w:val="00C77AFE"/>
    <w:rsid w:val="00C83274"/>
    <w:rsid w:val="00C83F57"/>
    <w:rsid w:val="00C84714"/>
    <w:rsid w:val="00C859D7"/>
    <w:rsid w:val="00C879F3"/>
    <w:rsid w:val="00C90515"/>
    <w:rsid w:val="00C92783"/>
    <w:rsid w:val="00C92E68"/>
    <w:rsid w:val="00C93331"/>
    <w:rsid w:val="00C93843"/>
    <w:rsid w:val="00C93F51"/>
    <w:rsid w:val="00C9591D"/>
    <w:rsid w:val="00C95B7B"/>
    <w:rsid w:val="00C95CD4"/>
    <w:rsid w:val="00CA021D"/>
    <w:rsid w:val="00CB050F"/>
    <w:rsid w:val="00CB15A5"/>
    <w:rsid w:val="00CB164F"/>
    <w:rsid w:val="00CB3697"/>
    <w:rsid w:val="00CB40FA"/>
    <w:rsid w:val="00CB41D0"/>
    <w:rsid w:val="00CB5FF0"/>
    <w:rsid w:val="00CB76E1"/>
    <w:rsid w:val="00CB79A0"/>
    <w:rsid w:val="00CB7EE6"/>
    <w:rsid w:val="00CC113E"/>
    <w:rsid w:val="00CC12FD"/>
    <w:rsid w:val="00CC1C97"/>
    <w:rsid w:val="00CC307F"/>
    <w:rsid w:val="00CC41B5"/>
    <w:rsid w:val="00CC463E"/>
    <w:rsid w:val="00CC72C0"/>
    <w:rsid w:val="00CC7FBA"/>
    <w:rsid w:val="00CD3D03"/>
    <w:rsid w:val="00CD3FB5"/>
    <w:rsid w:val="00CD4238"/>
    <w:rsid w:val="00CD53BD"/>
    <w:rsid w:val="00CE1A0A"/>
    <w:rsid w:val="00CE1FC4"/>
    <w:rsid w:val="00CE2661"/>
    <w:rsid w:val="00CE2EFB"/>
    <w:rsid w:val="00CE3037"/>
    <w:rsid w:val="00CE5ABD"/>
    <w:rsid w:val="00CE6EEE"/>
    <w:rsid w:val="00CF194B"/>
    <w:rsid w:val="00CF1EE7"/>
    <w:rsid w:val="00CF43D1"/>
    <w:rsid w:val="00CF4915"/>
    <w:rsid w:val="00CF49BF"/>
    <w:rsid w:val="00CF4C0A"/>
    <w:rsid w:val="00CF6417"/>
    <w:rsid w:val="00CF65C5"/>
    <w:rsid w:val="00CF67B1"/>
    <w:rsid w:val="00CF6D8E"/>
    <w:rsid w:val="00D01F7B"/>
    <w:rsid w:val="00D02004"/>
    <w:rsid w:val="00D02BD2"/>
    <w:rsid w:val="00D062A3"/>
    <w:rsid w:val="00D07A45"/>
    <w:rsid w:val="00D110C6"/>
    <w:rsid w:val="00D111D0"/>
    <w:rsid w:val="00D11996"/>
    <w:rsid w:val="00D126F0"/>
    <w:rsid w:val="00D12802"/>
    <w:rsid w:val="00D15932"/>
    <w:rsid w:val="00D171B5"/>
    <w:rsid w:val="00D1741D"/>
    <w:rsid w:val="00D179F0"/>
    <w:rsid w:val="00D20966"/>
    <w:rsid w:val="00D2106A"/>
    <w:rsid w:val="00D21F2A"/>
    <w:rsid w:val="00D26419"/>
    <w:rsid w:val="00D27904"/>
    <w:rsid w:val="00D27CB5"/>
    <w:rsid w:val="00D30DC4"/>
    <w:rsid w:val="00D30F52"/>
    <w:rsid w:val="00D31644"/>
    <w:rsid w:val="00D31858"/>
    <w:rsid w:val="00D32679"/>
    <w:rsid w:val="00D355C3"/>
    <w:rsid w:val="00D35860"/>
    <w:rsid w:val="00D3607D"/>
    <w:rsid w:val="00D368F1"/>
    <w:rsid w:val="00D37E34"/>
    <w:rsid w:val="00D4024B"/>
    <w:rsid w:val="00D404A1"/>
    <w:rsid w:val="00D4149A"/>
    <w:rsid w:val="00D4366A"/>
    <w:rsid w:val="00D44716"/>
    <w:rsid w:val="00D44D03"/>
    <w:rsid w:val="00D45547"/>
    <w:rsid w:val="00D458E9"/>
    <w:rsid w:val="00D45BA0"/>
    <w:rsid w:val="00D4799E"/>
    <w:rsid w:val="00D50527"/>
    <w:rsid w:val="00D521B1"/>
    <w:rsid w:val="00D53539"/>
    <w:rsid w:val="00D55480"/>
    <w:rsid w:val="00D55A34"/>
    <w:rsid w:val="00D574AC"/>
    <w:rsid w:val="00D60EDD"/>
    <w:rsid w:val="00D60F59"/>
    <w:rsid w:val="00D6133C"/>
    <w:rsid w:val="00D62671"/>
    <w:rsid w:val="00D62949"/>
    <w:rsid w:val="00D6565D"/>
    <w:rsid w:val="00D66C69"/>
    <w:rsid w:val="00D70ED0"/>
    <w:rsid w:val="00D7131C"/>
    <w:rsid w:val="00D74EAF"/>
    <w:rsid w:val="00D75061"/>
    <w:rsid w:val="00D75E84"/>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5A1"/>
    <w:rsid w:val="00D96A92"/>
    <w:rsid w:val="00D9789E"/>
    <w:rsid w:val="00DA19A5"/>
    <w:rsid w:val="00DA1C66"/>
    <w:rsid w:val="00DA1DF3"/>
    <w:rsid w:val="00DA305A"/>
    <w:rsid w:val="00DA4796"/>
    <w:rsid w:val="00DA4F75"/>
    <w:rsid w:val="00DA5423"/>
    <w:rsid w:val="00DA7165"/>
    <w:rsid w:val="00DB19A5"/>
    <w:rsid w:val="00DB3B15"/>
    <w:rsid w:val="00DB415B"/>
    <w:rsid w:val="00DB445A"/>
    <w:rsid w:val="00DB4B8B"/>
    <w:rsid w:val="00DB573A"/>
    <w:rsid w:val="00DB5FA8"/>
    <w:rsid w:val="00DB6077"/>
    <w:rsid w:val="00DB6C51"/>
    <w:rsid w:val="00DB7EB0"/>
    <w:rsid w:val="00DC1263"/>
    <w:rsid w:val="00DC29B6"/>
    <w:rsid w:val="00DC336E"/>
    <w:rsid w:val="00DC3403"/>
    <w:rsid w:val="00DC3A20"/>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547"/>
    <w:rsid w:val="00DE4F51"/>
    <w:rsid w:val="00DE6B17"/>
    <w:rsid w:val="00DE7771"/>
    <w:rsid w:val="00DF0636"/>
    <w:rsid w:val="00DF1A58"/>
    <w:rsid w:val="00DF1B79"/>
    <w:rsid w:val="00DF3236"/>
    <w:rsid w:val="00DF3B6A"/>
    <w:rsid w:val="00DF3BE1"/>
    <w:rsid w:val="00DF47A0"/>
    <w:rsid w:val="00DF58BE"/>
    <w:rsid w:val="00DF59EC"/>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8F8"/>
    <w:rsid w:val="00E25F3F"/>
    <w:rsid w:val="00E26149"/>
    <w:rsid w:val="00E26309"/>
    <w:rsid w:val="00E27BD3"/>
    <w:rsid w:val="00E27CA7"/>
    <w:rsid w:val="00E27DBC"/>
    <w:rsid w:val="00E27F4C"/>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704"/>
    <w:rsid w:val="00E519DE"/>
    <w:rsid w:val="00E52066"/>
    <w:rsid w:val="00E52920"/>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0E99"/>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092C"/>
    <w:rsid w:val="00E913BC"/>
    <w:rsid w:val="00E934DB"/>
    <w:rsid w:val="00E935A3"/>
    <w:rsid w:val="00E93853"/>
    <w:rsid w:val="00E93ADC"/>
    <w:rsid w:val="00E9621C"/>
    <w:rsid w:val="00EA07BD"/>
    <w:rsid w:val="00EA08A5"/>
    <w:rsid w:val="00EA2BA6"/>
    <w:rsid w:val="00EA3CE3"/>
    <w:rsid w:val="00EA3DBB"/>
    <w:rsid w:val="00EA622F"/>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C5478"/>
    <w:rsid w:val="00ED2589"/>
    <w:rsid w:val="00ED3F56"/>
    <w:rsid w:val="00ED4593"/>
    <w:rsid w:val="00ED6BA4"/>
    <w:rsid w:val="00EE2B78"/>
    <w:rsid w:val="00EE3E57"/>
    <w:rsid w:val="00EE4551"/>
    <w:rsid w:val="00EE6376"/>
    <w:rsid w:val="00EE643D"/>
    <w:rsid w:val="00EE6BE0"/>
    <w:rsid w:val="00EF0E9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50A2"/>
    <w:rsid w:val="00F06A4B"/>
    <w:rsid w:val="00F07190"/>
    <w:rsid w:val="00F07D5F"/>
    <w:rsid w:val="00F11088"/>
    <w:rsid w:val="00F11A9E"/>
    <w:rsid w:val="00F131E7"/>
    <w:rsid w:val="00F14ECD"/>
    <w:rsid w:val="00F15913"/>
    <w:rsid w:val="00F16AFB"/>
    <w:rsid w:val="00F17140"/>
    <w:rsid w:val="00F17B03"/>
    <w:rsid w:val="00F17B40"/>
    <w:rsid w:val="00F21C57"/>
    <w:rsid w:val="00F22E7C"/>
    <w:rsid w:val="00F22EF0"/>
    <w:rsid w:val="00F2763B"/>
    <w:rsid w:val="00F278EB"/>
    <w:rsid w:val="00F3031B"/>
    <w:rsid w:val="00F31759"/>
    <w:rsid w:val="00F32800"/>
    <w:rsid w:val="00F34831"/>
    <w:rsid w:val="00F3659D"/>
    <w:rsid w:val="00F366CF"/>
    <w:rsid w:val="00F368FC"/>
    <w:rsid w:val="00F37254"/>
    <w:rsid w:val="00F37E0E"/>
    <w:rsid w:val="00F40393"/>
    <w:rsid w:val="00F4075B"/>
    <w:rsid w:val="00F41328"/>
    <w:rsid w:val="00F45F08"/>
    <w:rsid w:val="00F4616B"/>
    <w:rsid w:val="00F47165"/>
    <w:rsid w:val="00F473FB"/>
    <w:rsid w:val="00F47749"/>
    <w:rsid w:val="00F50E71"/>
    <w:rsid w:val="00F5101E"/>
    <w:rsid w:val="00F51784"/>
    <w:rsid w:val="00F5285D"/>
    <w:rsid w:val="00F54170"/>
    <w:rsid w:val="00F54222"/>
    <w:rsid w:val="00F56E2D"/>
    <w:rsid w:val="00F6471D"/>
    <w:rsid w:val="00F64988"/>
    <w:rsid w:val="00F64FDB"/>
    <w:rsid w:val="00F66985"/>
    <w:rsid w:val="00F712F6"/>
    <w:rsid w:val="00F71F6E"/>
    <w:rsid w:val="00F720CE"/>
    <w:rsid w:val="00F76BEC"/>
    <w:rsid w:val="00F80B90"/>
    <w:rsid w:val="00F81D88"/>
    <w:rsid w:val="00F8254D"/>
    <w:rsid w:val="00F82573"/>
    <w:rsid w:val="00F827F5"/>
    <w:rsid w:val="00F82CBD"/>
    <w:rsid w:val="00F83234"/>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7FD"/>
    <w:rsid w:val="00FA092A"/>
    <w:rsid w:val="00FA0EC5"/>
    <w:rsid w:val="00FA200E"/>
    <w:rsid w:val="00FA4F0E"/>
    <w:rsid w:val="00FA5199"/>
    <w:rsid w:val="00FA51BC"/>
    <w:rsid w:val="00FA6F09"/>
    <w:rsid w:val="00FA72AF"/>
    <w:rsid w:val="00FB0120"/>
    <w:rsid w:val="00FB1F4C"/>
    <w:rsid w:val="00FB23A6"/>
    <w:rsid w:val="00FB2763"/>
    <w:rsid w:val="00FB3DB7"/>
    <w:rsid w:val="00FB62FD"/>
    <w:rsid w:val="00FC1784"/>
    <w:rsid w:val="00FC4E14"/>
    <w:rsid w:val="00FC5ADE"/>
    <w:rsid w:val="00FC5BC9"/>
    <w:rsid w:val="00FC78C0"/>
    <w:rsid w:val="00FC7A2C"/>
    <w:rsid w:val="00FD10CA"/>
    <w:rsid w:val="00FD19C1"/>
    <w:rsid w:val="00FD22CE"/>
    <w:rsid w:val="00FD3153"/>
    <w:rsid w:val="00FD37CD"/>
    <w:rsid w:val="00FD52E5"/>
    <w:rsid w:val="00FE16B3"/>
    <w:rsid w:val="00FE35C3"/>
    <w:rsid w:val="00FE395A"/>
    <w:rsid w:val="00FE3F6C"/>
    <w:rsid w:val="00FE4128"/>
    <w:rsid w:val="00FE5622"/>
    <w:rsid w:val="00FE7571"/>
    <w:rsid w:val="00FF330A"/>
    <w:rsid w:val="00FF47CF"/>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3"/>
    <o:shapelayout v:ext="edit">
      <o:idmap v:ext="edit" data="1"/>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A1C3F"/>
    <w:pPr>
      <w:tabs>
        <w:tab w:val="left" w:pos="880"/>
        <w:tab w:val="right" w:leader="dot" w:pos="9060"/>
      </w:tabs>
      <w:spacing w:line="260" w:lineRule="exact"/>
      <w:ind w:left="851" w:hanging="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CB79A0"/>
    <w:rPr>
      <w:rFonts w:ascii="Arial" w:hAnsi="Arial"/>
      <w:szCs w:val="22"/>
      <w:lang w:eastAsia="en-US"/>
    </w:rPr>
  </w:style>
  <w:style w:type="character" w:customStyle="1" w:styleId="Nerazreenaomemba1">
    <w:name w:val="Nerazrešena omemba1"/>
    <w:basedOn w:val="Privzetapisavaodstavka"/>
    <w:uiPriority w:val="99"/>
    <w:semiHidden/>
    <w:unhideWhenUsed/>
    <w:rsid w:val="00A468CF"/>
    <w:rPr>
      <w:color w:val="605E5C"/>
      <w:shd w:val="clear" w:color="auto" w:fill="E1DFDD"/>
    </w:rPr>
  </w:style>
  <w:style w:type="paragraph" w:styleId="Revizija">
    <w:name w:val="Revision"/>
    <w:hidden/>
    <w:uiPriority w:val="99"/>
    <w:semiHidden/>
    <w:rsid w:val="00DF1A58"/>
    <w:rPr>
      <w:sz w:val="22"/>
      <w:szCs w:val="22"/>
    </w:rPr>
  </w:style>
  <w:style w:type="paragraph" w:customStyle="1" w:styleId="1Razpisnaslog1">
    <w:name w:val="1 Razpisna slog 1"/>
    <w:basedOn w:val="Navaden"/>
    <w:next w:val="Navaden"/>
    <w:link w:val="1Razpisnaslog1Znak"/>
    <w:autoRedefine/>
    <w:qFormat/>
    <w:rsid w:val="00950082"/>
    <w:p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950082"/>
    <w:pPr>
      <w:keepNext w:val="0"/>
      <w:spacing w:before="0" w:after="0" w:line="260" w:lineRule="exact"/>
    </w:pPr>
    <w:rPr>
      <w:szCs w:val="20"/>
    </w:rPr>
  </w:style>
  <w:style w:type="paragraph" w:customStyle="1" w:styleId="3Razpisnaslog3">
    <w:name w:val="3 Razpisna slog 3"/>
    <w:basedOn w:val="Naslov3"/>
    <w:next w:val="Navaden"/>
    <w:link w:val="3Razpisnaslog3Znak"/>
    <w:autoRedefine/>
    <w:qFormat/>
    <w:rsid w:val="00950082"/>
    <w:pPr>
      <w:keepNext w:val="0"/>
      <w:spacing w:before="0" w:after="0" w:line="260" w:lineRule="exact"/>
      <w:jc w:val="both"/>
    </w:pPr>
    <w:rPr>
      <w:rFonts w:cs="Arial"/>
      <w:szCs w:val="20"/>
    </w:rPr>
  </w:style>
  <w:style w:type="character" w:customStyle="1" w:styleId="2Razpisnaslog2Znak">
    <w:name w:val="2 Razpisna slog 2 Znak"/>
    <w:link w:val="2Razpisnaslog2"/>
    <w:rsid w:val="00950082"/>
    <w:rPr>
      <w:rFonts w:ascii="Arial" w:hAnsi="Arial"/>
      <w:b/>
      <w:bCs/>
      <w:iCs/>
      <w:sz w:val="22"/>
    </w:rPr>
  </w:style>
  <w:style w:type="character" w:customStyle="1" w:styleId="1Razpisnaslog1Znak">
    <w:name w:val="1 Razpisna slog 1 Znak"/>
    <w:link w:val="1Razpisnaslog1"/>
    <w:rsid w:val="00E51704"/>
    <w:rPr>
      <w:rFonts w:ascii="Arial" w:hAnsi="Arial"/>
      <w:b/>
      <w:sz w:val="24"/>
      <w:szCs w:val="22"/>
    </w:rPr>
  </w:style>
  <w:style w:type="paragraph" w:customStyle="1" w:styleId="BodyText23">
    <w:name w:val="Body Text 23"/>
    <w:basedOn w:val="Navaden"/>
    <w:rsid w:val="00B33B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137248"/>
    <w:rPr>
      <w:color w:val="605E5C"/>
      <w:shd w:val="clear" w:color="auto" w:fill="E1DFDD"/>
    </w:rPr>
  </w:style>
  <w:style w:type="character" w:customStyle="1" w:styleId="3Razpisnaslog3Znak">
    <w:name w:val="3 Razpisna slog 3 Znak"/>
    <w:link w:val="3Razpisnaslog3"/>
    <w:locked/>
    <w:rsid w:val="00282C98"/>
    <w:rPr>
      <w:rFonts w:ascii="Arial" w:hAnsi="Arial" w:cs="Arial"/>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78289669">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63703103">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84BFC-6DA5-48A6-BC42-39876406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23</Pages>
  <Words>9664</Words>
  <Characters>60095</Characters>
  <Application>Microsoft Office Word</Application>
  <DocSecurity>0</DocSecurity>
  <Lines>500</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69620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54</cp:revision>
  <cp:lastPrinted>2023-10-25T12:29:00Z</cp:lastPrinted>
  <dcterms:created xsi:type="dcterms:W3CDTF">2026-02-12T11:55:00Z</dcterms:created>
  <dcterms:modified xsi:type="dcterms:W3CDTF">2026-03-11T12:33:00Z</dcterms:modified>
</cp:coreProperties>
</file>